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EBFC" w14:textId="77777777" w:rsidR="005C20D4" w:rsidRPr="00C17A5C" w:rsidRDefault="00C17A5C" w:rsidP="00C17A5C">
      <w:pPr>
        <w:spacing w:after="0"/>
        <w:jc w:val="center"/>
        <w:rPr>
          <w:rFonts w:asciiTheme="majorHAnsi" w:hAnsiTheme="majorHAnsi"/>
          <w:sz w:val="28"/>
          <w:szCs w:val="28"/>
        </w:rPr>
      </w:pPr>
      <w:r w:rsidRPr="00C17A5C">
        <w:rPr>
          <w:rFonts w:asciiTheme="majorHAnsi" w:hAnsiTheme="majorHAnsi"/>
          <w:sz w:val="28"/>
          <w:szCs w:val="28"/>
        </w:rPr>
        <w:t xml:space="preserve">« GRAND CONCOURS DE </w:t>
      </w:r>
      <w:r w:rsidR="00C40E5A">
        <w:rPr>
          <w:rFonts w:asciiTheme="majorHAnsi" w:hAnsiTheme="majorHAnsi"/>
          <w:sz w:val="28"/>
          <w:szCs w:val="28"/>
        </w:rPr>
        <w:t>CUISNE </w:t>
      </w:r>
      <w:r w:rsidR="005A7B54">
        <w:rPr>
          <w:rFonts w:asciiTheme="majorHAnsi" w:hAnsiTheme="majorHAnsi"/>
          <w:sz w:val="28"/>
          <w:szCs w:val="28"/>
        </w:rPr>
        <w:t>MANGE, LILLE 2017</w:t>
      </w:r>
      <w:r w:rsidRPr="00C17A5C">
        <w:rPr>
          <w:rFonts w:asciiTheme="majorHAnsi" w:hAnsiTheme="majorHAnsi"/>
          <w:sz w:val="28"/>
          <w:szCs w:val="28"/>
        </w:rPr>
        <w:t> »</w:t>
      </w:r>
    </w:p>
    <w:p w14:paraId="78580D77" w14:textId="77777777" w:rsidR="00C17A5C" w:rsidRDefault="00C17A5C" w:rsidP="00E40AED">
      <w:pPr>
        <w:spacing w:after="0"/>
        <w:jc w:val="center"/>
        <w:rPr>
          <w:rFonts w:ascii="Arial" w:hAnsi="Arial"/>
          <w:sz w:val="28"/>
          <w:szCs w:val="28"/>
        </w:rPr>
      </w:pPr>
      <w:r w:rsidRPr="00C17A5C">
        <w:rPr>
          <w:rFonts w:asciiTheme="majorHAnsi" w:hAnsiTheme="majorHAnsi"/>
          <w:sz w:val="28"/>
          <w:szCs w:val="28"/>
        </w:rPr>
        <w:t>Règlement</w:t>
      </w:r>
      <w:r w:rsidRPr="00C17A5C">
        <w:rPr>
          <w:rFonts w:ascii="Arial" w:hAnsi="Arial"/>
          <w:sz w:val="28"/>
          <w:szCs w:val="28"/>
        </w:rPr>
        <w:t xml:space="preserve"> </w:t>
      </w:r>
    </w:p>
    <w:p w14:paraId="65099626" w14:textId="77777777" w:rsidR="00E40AED" w:rsidRPr="00E40AED" w:rsidRDefault="00E40AED" w:rsidP="00E40AED">
      <w:pPr>
        <w:spacing w:after="0"/>
        <w:jc w:val="center"/>
        <w:rPr>
          <w:rFonts w:ascii="Arial" w:hAnsi="Arial"/>
          <w:sz w:val="28"/>
          <w:szCs w:val="28"/>
        </w:rPr>
      </w:pPr>
    </w:p>
    <w:p w14:paraId="3BD21CD3" w14:textId="77777777" w:rsidR="00C17A5C" w:rsidRPr="008460F7" w:rsidRDefault="00C17A5C" w:rsidP="00673722">
      <w:pPr>
        <w:rPr>
          <w:rFonts w:ascii="Arial" w:hAnsi="Arial"/>
          <w:b/>
          <w:u w:val="single"/>
        </w:rPr>
      </w:pPr>
    </w:p>
    <w:p w14:paraId="06A8AF82" w14:textId="77777777" w:rsidR="00564091" w:rsidRPr="00C17A5C" w:rsidRDefault="00D96602" w:rsidP="00673722">
      <w:pPr>
        <w:rPr>
          <w:rFonts w:asciiTheme="minorHAnsi" w:hAnsiTheme="minorHAnsi"/>
          <w:b/>
          <w:u w:val="single"/>
        </w:rPr>
      </w:pPr>
      <w:r w:rsidRPr="00C17A5C">
        <w:rPr>
          <w:rFonts w:asciiTheme="minorHAnsi" w:hAnsiTheme="minorHAnsi"/>
          <w:b/>
          <w:u w:val="single"/>
        </w:rPr>
        <w:t>Article 1 : Organisation</w:t>
      </w:r>
    </w:p>
    <w:p w14:paraId="1061D470" w14:textId="77777777" w:rsidR="00564091" w:rsidRPr="00C17A5C" w:rsidRDefault="00DA772B" w:rsidP="00D93DED">
      <w:pPr>
        <w:jc w:val="both"/>
        <w:rPr>
          <w:rFonts w:asciiTheme="minorHAnsi" w:hAnsiTheme="minorHAnsi"/>
        </w:rPr>
      </w:pPr>
      <w:r w:rsidRPr="00C17A5C">
        <w:rPr>
          <w:rFonts w:asciiTheme="minorHAnsi" w:hAnsiTheme="minorHAnsi"/>
        </w:rPr>
        <w:t>Dans le cadre du festival Mange</w:t>
      </w:r>
      <w:r w:rsidR="001A1218" w:rsidRPr="00C17A5C">
        <w:rPr>
          <w:rFonts w:asciiTheme="minorHAnsi" w:hAnsiTheme="minorHAnsi"/>
        </w:rPr>
        <w:t>,</w:t>
      </w:r>
      <w:r w:rsidR="005A7B54">
        <w:rPr>
          <w:rFonts w:asciiTheme="minorHAnsi" w:hAnsiTheme="minorHAnsi"/>
        </w:rPr>
        <w:t xml:space="preserve"> Lille ! 2017</w:t>
      </w:r>
      <w:r w:rsidRPr="00C17A5C">
        <w:rPr>
          <w:rFonts w:asciiTheme="minorHAnsi" w:hAnsiTheme="minorHAnsi"/>
        </w:rPr>
        <w:t xml:space="preserve">, l’association </w:t>
      </w:r>
      <w:r w:rsidR="007D7D7A" w:rsidRPr="00C17A5C">
        <w:rPr>
          <w:rFonts w:asciiTheme="minorHAnsi" w:hAnsiTheme="minorHAnsi"/>
        </w:rPr>
        <w:t>Mange</w:t>
      </w:r>
      <w:r w:rsidR="005C20D4" w:rsidRPr="00C17A5C">
        <w:rPr>
          <w:rFonts w:asciiTheme="minorHAnsi" w:hAnsiTheme="minorHAnsi"/>
        </w:rPr>
        <w:t>,</w:t>
      </w:r>
      <w:r w:rsidR="007D7D7A" w:rsidRPr="00C17A5C">
        <w:rPr>
          <w:rFonts w:asciiTheme="minorHAnsi" w:hAnsiTheme="minorHAnsi"/>
        </w:rPr>
        <w:t xml:space="preserve"> Lille !, dénommé</w:t>
      </w:r>
      <w:r w:rsidR="00C16F4A" w:rsidRPr="00C17A5C">
        <w:rPr>
          <w:rFonts w:asciiTheme="minorHAnsi" w:hAnsiTheme="minorHAnsi"/>
        </w:rPr>
        <w:t>e</w:t>
      </w:r>
      <w:r w:rsidR="007D7D7A" w:rsidRPr="00C17A5C">
        <w:rPr>
          <w:rFonts w:asciiTheme="minorHAnsi" w:hAnsiTheme="minorHAnsi"/>
        </w:rPr>
        <w:t xml:space="preserve"> ci-après « organisateur », </w:t>
      </w:r>
      <w:r w:rsidR="00EB084C" w:rsidRPr="00C17A5C">
        <w:rPr>
          <w:rFonts w:asciiTheme="minorHAnsi" w:hAnsiTheme="minorHAnsi"/>
        </w:rPr>
        <w:t>association</w:t>
      </w:r>
      <w:r w:rsidR="00D9175B" w:rsidRPr="00C17A5C">
        <w:rPr>
          <w:rFonts w:asciiTheme="minorHAnsi" w:hAnsiTheme="minorHAnsi"/>
        </w:rPr>
        <w:t xml:space="preserve"> loi 1901</w:t>
      </w:r>
      <w:r w:rsidR="00EB084C" w:rsidRPr="00C17A5C">
        <w:rPr>
          <w:rFonts w:asciiTheme="minorHAnsi" w:hAnsiTheme="minorHAnsi"/>
        </w:rPr>
        <w:t xml:space="preserve"> dont le siège social</w:t>
      </w:r>
      <w:r w:rsidR="00D9175B" w:rsidRPr="00C17A5C">
        <w:rPr>
          <w:rFonts w:asciiTheme="minorHAnsi" w:hAnsiTheme="minorHAnsi"/>
        </w:rPr>
        <w:t xml:space="preserve"> est situé au </w:t>
      </w:r>
      <w:r w:rsidR="00A419C2" w:rsidRPr="00C17A5C">
        <w:rPr>
          <w:rFonts w:asciiTheme="minorHAnsi" w:hAnsiTheme="minorHAnsi"/>
        </w:rPr>
        <w:t xml:space="preserve">550, rue du Bas Plat,  59118 WAMBRECHIES, </w:t>
      </w:r>
      <w:r w:rsidR="00EB084C" w:rsidRPr="00C17A5C">
        <w:rPr>
          <w:rFonts w:asciiTheme="minorHAnsi" w:hAnsiTheme="minorHAnsi"/>
        </w:rPr>
        <w:t>organise un jeu g</w:t>
      </w:r>
      <w:r w:rsidR="005A0ABD" w:rsidRPr="00C17A5C">
        <w:rPr>
          <w:rFonts w:asciiTheme="minorHAnsi" w:hAnsiTheme="minorHAnsi"/>
        </w:rPr>
        <w:t>ratuit sans obligation d’achat, le «</w:t>
      </w:r>
      <w:r w:rsidR="005C20D4" w:rsidRPr="00C17A5C">
        <w:rPr>
          <w:rFonts w:asciiTheme="minorHAnsi" w:hAnsiTheme="minorHAnsi"/>
        </w:rPr>
        <w:t xml:space="preserve"> GRAND </w:t>
      </w:r>
      <w:r w:rsidR="00673722" w:rsidRPr="00C17A5C">
        <w:rPr>
          <w:rFonts w:asciiTheme="minorHAnsi" w:hAnsiTheme="minorHAnsi"/>
        </w:rPr>
        <w:t xml:space="preserve">CONCOURS </w:t>
      </w:r>
      <w:r w:rsidR="00270EF8" w:rsidRPr="00C17A5C">
        <w:rPr>
          <w:rFonts w:asciiTheme="minorHAnsi" w:hAnsiTheme="minorHAnsi"/>
        </w:rPr>
        <w:t>DE CUISINE</w:t>
      </w:r>
      <w:r w:rsidR="005C20D4" w:rsidRPr="00C17A5C">
        <w:rPr>
          <w:rFonts w:asciiTheme="minorHAnsi" w:hAnsiTheme="minorHAnsi"/>
        </w:rPr>
        <w:t xml:space="preserve"> </w:t>
      </w:r>
      <w:r w:rsidR="00673722" w:rsidRPr="00C17A5C">
        <w:rPr>
          <w:rFonts w:asciiTheme="minorHAnsi" w:hAnsiTheme="minorHAnsi"/>
        </w:rPr>
        <w:t>MANGE</w:t>
      </w:r>
      <w:r w:rsidR="001A1218" w:rsidRPr="00C17A5C">
        <w:rPr>
          <w:rFonts w:asciiTheme="minorHAnsi" w:hAnsiTheme="minorHAnsi"/>
        </w:rPr>
        <w:t>,</w:t>
      </w:r>
      <w:r w:rsidR="00673722" w:rsidRPr="00C17A5C">
        <w:rPr>
          <w:rFonts w:asciiTheme="minorHAnsi" w:hAnsiTheme="minorHAnsi"/>
        </w:rPr>
        <w:t xml:space="preserve"> LILLE ! </w:t>
      </w:r>
      <w:r w:rsidR="00B300E2">
        <w:rPr>
          <w:rFonts w:asciiTheme="minorHAnsi" w:hAnsiTheme="minorHAnsi"/>
        </w:rPr>
        <w:t>2017</w:t>
      </w:r>
      <w:r w:rsidR="005C20D4" w:rsidRPr="00C17A5C">
        <w:rPr>
          <w:rFonts w:asciiTheme="minorHAnsi" w:hAnsiTheme="minorHAnsi"/>
        </w:rPr>
        <w:t> »</w:t>
      </w:r>
      <w:r w:rsidR="00673722" w:rsidRPr="00C17A5C">
        <w:rPr>
          <w:rFonts w:asciiTheme="minorHAnsi" w:hAnsiTheme="minorHAnsi"/>
        </w:rPr>
        <w:t xml:space="preserve"> dénommé c</w:t>
      </w:r>
      <w:r w:rsidR="00EB084C" w:rsidRPr="00C17A5C">
        <w:rPr>
          <w:rFonts w:asciiTheme="minorHAnsi" w:hAnsiTheme="minorHAnsi"/>
        </w:rPr>
        <w:t xml:space="preserve">i-après </w:t>
      </w:r>
      <w:r w:rsidR="007C0A53" w:rsidRPr="00C17A5C">
        <w:rPr>
          <w:rFonts w:asciiTheme="minorHAnsi" w:hAnsiTheme="minorHAnsi"/>
        </w:rPr>
        <w:t>le « J</w:t>
      </w:r>
      <w:r w:rsidR="00EB084C" w:rsidRPr="00C17A5C">
        <w:rPr>
          <w:rFonts w:asciiTheme="minorHAnsi" w:hAnsiTheme="minorHAnsi"/>
        </w:rPr>
        <w:t>eu</w:t>
      </w:r>
      <w:r w:rsidR="00673722" w:rsidRPr="00C17A5C">
        <w:rPr>
          <w:rFonts w:asciiTheme="minorHAnsi" w:hAnsiTheme="minorHAnsi"/>
        </w:rPr>
        <w:t> »</w:t>
      </w:r>
      <w:r w:rsidR="00EB084C" w:rsidRPr="00C17A5C">
        <w:rPr>
          <w:rFonts w:asciiTheme="minorHAnsi" w:hAnsiTheme="minorHAnsi"/>
        </w:rPr>
        <w:t>.</w:t>
      </w:r>
      <w:r w:rsidR="000B3CB3" w:rsidRPr="00C17A5C">
        <w:rPr>
          <w:rFonts w:asciiTheme="minorHAnsi" w:hAnsiTheme="minorHAnsi"/>
        </w:rPr>
        <w:t xml:space="preserve"> </w:t>
      </w:r>
    </w:p>
    <w:p w14:paraId="141F87BC" w14:textId="77777777" w:rsidR="00F86040" w:rsidRPr="00C17A5C" w:rsidRDefault="00673722" w:rsidP="00D93DED">
      <w:pPr>
        <w:jc w:val="both"/>
        <w:rPr>
          <w:rFonts w:asciiTheme="minorHAnsi" w:hAnsiTheme="minorHAnsi"/>
        </w:rPr>
      </w:pPr>
      <w:r w:rsidRPr="00C17A5C">
        <w:rPr>
          <w:rFonts w:asciiTheme="minorHAnsi" w:hAnsiTheme="minorHAnsi"/>
        </w:rPr>
        <w:t>Mange</w:t>
      </w:r>
      <w:r w:rsidR="001A1218" w:rsidRPr="00C17A5C">
        <w:rPr>
          <w:rFonts w:asciiTheme="minorHAnsi" w:hAnsiTheme="minorHAnsi"/>
        </w:rPr>
        <w:t>,</w:t>
      </w:r>
      <w:r w:rsidRPr="00C17A5C">
        <w:rPr>
          <w:rFonts w:asciiTheme="minorHAnsi" w:hAnsiTheme="minorHAnsi"/>
        </w:rPr>
        <w:t xml:space="preserve"> Lille</w:t>
      </w:r>
      <w:r w:rsidR="00C16F4A" w:rsidRPr="00C17A5C">
        <w:rPr>
          <w:rFonts w:asciiTheme="minorHAnsi" w:hAnsiTheme="minorHAnsi"/>
        </w:rPr>
        <w:t xml:space="preserve"> ! </w:t>
      </w:r>
      <w:r w:rsidR="007C0A53" w:rsidRPr="00C17A5C">
        <w:rPr>
          <w:rFonts w:asciiTheme="minorHAnsi" w:hAnsiTheme="minorHAnsi"/>
        </w:rPr>
        <w:t>organise ce J</w:t>
      </w:r>
      <w:r w:rsidR="00EB084C" w:rsidRPr="00C17A5C">
        <w:rPr>
          <w:rFonts w:asciiTheme="minorHAnsi" w:hAnsiTheme="minorHAnsi"/>
        </w:rPr>
        <w:t xml:space="preserve">eu en partenariat avec </w:t>
      </w:r>
      <w:r w:rsidR="00021841" w:rsidRPr="00C17A5C">
        <w:rPr>
          <w:rFonts w:asciiTheme="minorHAnsi" w:hAnsiTheme="minorHAnsi"/>
        </w:rPr>
        <w:t xml:space="preserve">La Chambre d’Agriculture </w:t>
      </w:r>
      <w:r w:rsidR="002E4177" w:rsidRPr="00C17A5C">
        <w:rPr>
          <w:rFonts w:asciiTheme="minorHAnsi" w:hAnsiTheme="minorHAnsi"/>
        </w:rPr>
        <w:t xml:space="preserve">Région Nord-Pas de Calais, </w:t>
      </w:r>
      <w:r w:rsidR="00D96602" w:rsidRPr="00C17A5C">
        <w:rPr>
          <w:rFonts w:asciiTheme="minorHAnsi" w:hAnsiTheme="minorHAnsi"/>
        </w:rPr>
        <w:t>dont le siège social est au 56 avenue Roger Salengro</w:t>
      </w:r>
      <w:r w:rsidRPr="00C17A5C">
        <w:rPr>
          <w:rFonts w:asciiTheme="minorHAnsi" w:hAnsiTheme="minorHAnsi"/>
        </w:rPr>
        <w:t>-BP39-62051 SAINT LAURENT BLANGY et la Ville de Lille.</w:t>
      </w:r>
    </w:p>
    <w:p w14:paraId="18A6EFDF" w14:textId="77777777" w:rsidR="005905BF" w:rsidRPr="00C17A5C" w:rsidRDefault="001A1218" w:rsidP="003508F9">
      <w:pPr>
        <w:jc w:val="both"/>
        <w:rPr>
          <w:rFonts w:asciiTheme="minorHAnsi" w:hAnsiTheme="minorHAnsi"/>
        </w:rPr>
      </w:pPr>
      <w:r w:rsidRPr="00C17A5C">
        <w:rPr>
          <w:rFonts w:asciiTheme="minorHAnsi" w:hAnsiTheme="minorHAnsi"/>
        </w:rPr>
        <w:t>Le Jeu est annoncé</w:t>
      </w:r>
      <w:r w:rsidR="00F86040" w:rsidRPr="00C17A5C">
        <w:rPr>
          <w:rFonts w:asciiTheme="minorHAnsi" w:hAnsiTheme="minorHAnsi"/>
        </w:rPr>
        <w:t xml:space="preserve"> sur le site Internet </w:t>
      </w:r>
      <w:r w:rsidR="002E4177" w:rsidRPr="00C17A5C">
        <w:rPr>
          <w:rFonts w:asciiTheme="minorHAnsi" w:hAnsiTheme="minorHAnsi"/>
        </w:rPr>
        <w:t xml:space="preserve">et la page Facebook </w:t>
      </w:r>
      <w:r w:rsidR="00F86040" w:rsidRPr="00C17A5C">
        <w:rPr>
          <w:rFonts w:asciiTheme="minorHAnsi" w:hAnsiTheme="minorHAnsi"/>
        </w:rPr>
        <w:t>de Mange</w:t>
      </w:r>
      <w:r w:rsidR="005C20D4" w:rsidRPr="00C17A5C">
        <w:rPr>
          <w:rFonts w:asciiTheme="minorHAnsi" w:hAnsiTheme="minorHAnsi"/>
        </w:rPr>
        <w:t>,</w:t>
      </w:r>
      <w:r w:rsidR="00F86040" w:rsidRPr="00C17A5C">
        <w:rPr>
          <w:rFonts w:asciiTheme="minorHAnsi" w:hAnsiTheme="minorHAnsi"/>
        </w:rPr>
        <w:t xml:space="preserve"> L</w:t>
      </w:r>
      <w:r w:rsidR="002E4177" w:rsidRPr="00C17A5C">
        <w:rPr>
          <w:rFonts w:asciiTheme="minorHAnsi" w:hAnsiTheme="minorHAnsi"/>
        </w:rPr>
        <w:t>ille !, sur la page Facebook de La gastronomie du Nord-</w:t>
      </w:r>
      <w:r w:rsidR="00F86040" w:rsidRPr="00C17A5C">
        <w:rPr>
          <w:rFonts w:asciiTheme="minorHAnsi" w:hAnsiTheme="minorHAnsi"/>
        </w:rPr>
        <w:t>Pas de Calais et sur tout autre moyen d</w:t>
      </w:r>
      <w:r w:rsidR="005A7E5B" w:rsidRPr="00C17A5C">
        <w:rPr>
          <w:rFonts w:asciiTheme="minorHAnsi" w:hAnsiTheme="minorHAnsi"/>
        </w:rPr>
        <w:t>e communication mis en place pa</w:t>
      </w:r>
      <w:r w:rsidR="00F86040" w:rsidRPr="00C17A5C">
        <w:rPr>
          <w:rFonts w:asciiTheme="minorHAnsi" w:hAnsiTheme="minorHAnsi"/>
        </w:rPr>
        <w:t>r l’organisat</w:t>
      </w:r>
      <w:r w:rsidR="00C16F4A" w:rsidRPr="00C17A5C">
        <w:rPr>
          <w:rFonts w:asciiTheme="minorHAnsi" w:hAnsiTheme="minorHAnsi"/>
        </w:rPr>
        <w:t>eur</w:t>
      </w:r>
      <w:r w:rsidR="00F86040" w:rsidRPr="00C17A5C">
        <w:rPr>
          <w:rFonts w:asciiTheme="minorHAnsi" w:hAnsiTheme="minorHAnsi"/>
        </w:rPr>
        <w:t>.</w:t>
      </w:r>
    </w:p>
    <w:p w14:paraId="574CF6CE" w14:textId="77777777" w:rsidR="00D96602" w:rsidRPr="00C17A5C" w:rsidRDefault="00D96602" w:rsidP="002E4177">
      <w:pPr>
        <w:tabs>
          <w:tab w:val="left" w:pos="1120"/>
          <w:tab w:val="center" w:pos="4536"/>
        </w:tabs>
        <w:rPr>
          <w:rFonts w:asciiTheme="minorHAnsi" w:hAnsiTheme="minorHAnsi"/>
          <w:b/>
          <w:u w:val="single"/>
        </w:rPr>
      </w:pPr>
      <w:r w:rsidRPr="00C17A5C">
        <w:rPr>
          <w:rFonts w:asciiTheme="minorHAnsi" w:hAnsiTheme="minorHAnsi"/>
          <w:b/>
          <w:u w:val="single"/>
        </w:rPr>
        <w:t>Article 2 : Participation</w:t>
      </w:r>
    </w:p>
    <w:p w14:paraId="3EA530E6" w14:textId="77777777" w:rsidR="005E04DE" w:rsidRPr="00C17A5C" w:rsidRDefault="00D96602"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Ne peuvent</w:t>
      </w:r>
      <w:r w:rsidR="007C0A53" w:rsidRPr="00C17A5C">
        <w:rPr>
          <w:rFonts w:asciiTheme="minorHAnsi" w:hAnsiTheme="minorHAnsi" w:cs="Helvetica"/>
          <w:szCs w:val="20"/>
        </w:rPr>
        <w:t>, en tout état de cause, participer au J</w:t>
      </w:r>
      <w:r w:rsidRPr="00C17A5C">
        <w:rPr>
          <w:rFonts w:asciiTheme="minorHAnsi" w:hAnsiTheme="minorHAnsi" w:cs="Helvetica"/>
          <w:szCs w:val="20"/>
        </w:rPr>
        <w:t>eu</w:t>
      </w:r>
      <w:r w:rsidR="007C0A53" w:rsidRPr="00C17A5C">
        <w:rPr>
          <w:rFonts w:asciiTheme="minorHAnsi" w:hAnsiTheme="minorHAnsi" w:cs="Helvetica"/>
          <w:szCs w:val="20"/>
        </w:rPr>
        <w:t xml:space="preserve">, </w:t>
      </w:r>
      <w:r w:rsidRPr="00C17A5C">
        <w:rPr>
          <w:rFonts w:asciiTheme="minorHAnsi" w:hAnsiTheme="minorHAnsi" w:cs="Helvetica"/>
          <w:szCs w:val="20"/>
        </w:rPr>
        <w:t>les personnes suivantes</w:t>
      </w:r>
      <w:r w:rsidR="007C0A53" w:rsidRPr="00C17A5C">
        <w:rPr>
          <w:rFonts w:asciiTheme="minorHAnsi" w:hAnsiTheme="minorHAnsi" w:cs="Helvetica"/>
          <w:szCs w:val="20"/>
        </w:rPr>
        <w:t xml:space="preserve"> </w:t>
      </w:r>
      <w:r w:rsidRPr="00C17A5C">
        <w:rPr>
          <w:rFonts w:asciiTheme="minorHAnsi" w:hAnsiTheme="minorHAnsi" w:cs="Helvetica"/>
          <w:szCs w:val="20"/>
        </w:rPr>
        <w:t>:</w:t>
      </w:r>
    </w:p>
    <w:p w14:paraId="6251CF41" w14:textId="77777777" w:rsidR="00D96602" w:rsidRPr="00C17A5C" w:rsidRDefault="00D96602" w:rsidP="00C16F4A">
      <w:pPr>
        <w:pStyle w:val="Paragraphedeliste"/>
        <w:widowControl w:val="0"/>
        <w:numPr>
          <w:ilvl w:val="0"/>
          <w:numId w:val="15"/>
        </w:numPr>
        <w:autoSpaceDE w:val="0"/>
        <w:autoSpaceDN w:val="0"/>
        <w:adjustRightInd w:val="0"/>
        <w:spacing w:after="0"/>
        <w:ind w:left="709"/>
        <w:jc w:val="both"/>
        <w:rPr>
          <w:rFonts w:asciiTheme="minorHAnsi" w:hAnsiTheme="minorHAnsi" w:cs="Helvetica"/>
          <w:szCs w:val="20"/>
        </w:rPr>
      </w:pPr>
      <w:r w:rsidRPr="00C17A5C">
        <w:rPr>
          <w:rFonts w:asciiTheme="minorHAnsi" w:hAnsiTheme="minorHAnsi" w:cs="Helvetica"/>
          <w:szCs w:val="20"/>
        </w:rPr>
        <w:t xml:space="preserve">les membres </w:t>
      </w:r>
      <w:r w:rsidR="007C0A53" w:rsidRPr="00C17A5C">
        <w:rPr>
          <w:rFonts w:asciiTheme="minorHAnsi" w:hAnsiTheme="minorHAnsi" w:cs="Helvetica"/>
          <w:szCs w:val="20"/>
        </w:rPr>
        <w:t>et le</w:t>
      </w:r>
      <w:r w:rsidR="00402F0F" w:rsidRPr="00C17A5C">
        <w:rPr>
          <w:rFonts w:asciiTheme="minorHAnsi" w:hAnsiTheme="minorHAnsi" w:cs="Helvetica"/>
          <w:szCs w:val="20"/>
        </w:rPr>
        <w:t xml:space="preserve"> personnel </w:t>
      </w:r>
      <w:r w:rsidR="00EB084C" w:rsidRPr="00C17A5C">
        <w:rPr>
          <w:rFonts w:asciiTheme="minorHAnsi" w:hAnsiTheme="minorHAnsi" w:cs="Helvetica"/>
          <w:szCs w:val="20"/>
        </w:rPr>
        <w:t>d</w:t>
      </w:r>
      <w:r w:rsidR="007C0A53" w:rsidRPr="00C17A5C">
        <w:rPr>
          <w:rFonts w:asciiTheme="minorHAnsi" w:hAnsiTheme="minorHAnsi" w:cs="Helvetica"/>
          <w:szCs w:val="20"/>
        </w:rPr>
        <w:t>e Mange</w:t>
      </w:r>
      <w:r w:rsidR="001A1218" w:rsidRPr="00C17A5C">
        <w:rPr>
          <w:rFonts w:asciiTheme="minorHAnsi" w:hAnsiTheme="minorHAnsi" w:cs="Helvetica"/>
          <w:szCs w:val="20"/>
        </w:rPr>
        <w:t>,</w:t>
      </w:r>
      <w:r w:rsidR="007C0A53" w:rsidRPr="00C17A5C">
        <w:rPr>
          <w:rFonts w:asciiTheme="minorHAnsi" w:hAnsiTheme="minorHAnsi" w:cs="Helvetica"/>
          <w:szCs w:val="20"/>
        </w:rPr>
        <w:t xml:space="preserve"> Lille ! </w:t>
      </w:r>
      <w:r w:rsidR="00EB084C" w:rsidRPr="00C17A5C">
        <w:rPr>
          <w:rFonts w:asciiTheme="minorHAnsi" w:hAnsiTheme="minorHAnsi" w:cs="Helvetica"/>
          <w:szCs w:val="20"/>
        </w:rPr>
        <w:t xml:space="preserve">et de la Chambre d’Agriculture </w:t>
      </w:r>
      <w:r w:rsidR="002E4177" w:rsidRPr="00C17A5C">
        <w:rPr>
          <w:rFonts w:asciiTheme="minorHAnsi" w:hAnsiTheme="minorHAnsi" w:cs="Helvetica"/>
          <w:szCs w:val="20"/>
        </w:rPr>
        <w:t>Région Nord-</w:t>
      </w:r>
      <w:r w:rsidR="00EB084C" w:rsidRPr="00C17A5C">
        <w:rPr>
          <w:rFonts w:asciiTheme="minorHAnsi" w:hAnsiTheme="minorHAnsi" w:cs="Helvetica"/>
          <w:szCs w:val="20"/>
        </w:rPr>
        <w:t>Pas de Calais</w:t>
      </w:r>
      <w:r w:rsidR="00EA68A8">
        <w:rPr>
          <w:rFonts w:asciiTheme="minorHAnsi" w:hAnsiTheme="minorHAnsi" w:cs="Helvetica"/>
          <w:szCs w:val="20"/>
        </w:rPr>
        <w:t xml:space="preserve"> </w:t>
      </w:r>
    </w:p>
    <w:p w14:paraId="7788D96F" w14:textId="77777777" w:rsidR="00D96602" w:rsidRPr="00C17A5C" w:rsidRDefault="00D96602" w:rsidP="00C16F4A">
      <w:pPr>
        <w:pStyle w:val="Paragraphedeliste"/>
        <w:widowControl w:val="0"/>
        <w:numPr>
          <w:ilvl w:val="0"/>
          <w:numId w:val="15"/>
        </w:numPr>
        <w:autoSpaceDE w:val="0"/>
        <w:autoSpaceDN w:val="0"/>
        <w:adjustRightInd w:val="0"/>
        <w:spacing w:after="0"/>
        <w:ind w:left="709"/>
        <w:jc w:val="both"/>
        <w:rPr>
          <w:rFonts w:asciiTheme="minorHAnsi" w:hAnsiTheme="minorHAnsi" w:cs="Helvetica"/>
          <w:szCs w:val="20"/>
        </w:rPr>
      </w:pPr>
      <w:r w:rsidRPr="00C17A5C">
        <w:rPr>
          <w:rFonts w:asciiTheme="minorHAnsi" w:hAnsiTheme="minorHAnsi" w:cs="Helvetica"/>
          <w:szCs w:val="20"/>
        </w:rPr>
        <w:t>les membres du personnel des sociétés ayant participé directement ou indirectement à</w:t>
      </w:r>
      <w:r w:rsidR="005E04DE" w:rsidRPr="00C17A5C">
        <w:rPr>
          <w:rFonts w:asciiTheme="minorHAnsi" w:hAnsiTheme="minorHAnsi" w:cs="Helvetica"/>
          <w:szCs w:val="20"/>
        </w:rPr>
        <w:t xml:space="preserve"> </w:t>
      </w:r>
      <w:r w:rsidR="007C0A53" w:rsidRPr="00C17A5C">
        <w:rPr>
          <w:rFonts w:asciiTheme="minorHAnsi" w:hAnsiTheme="minorHAnsi" w:cs="Helvetica"/>
          <w:szCs w:val="20"/>
        </w:rPr>
        <w:t xml:space="preserve">l'élaboration et/ou la mise en </w:t>
      </w:r>
      <w:r w:rsidR="00C16F4A" w:rsidRPr="00C17A5C">
        <w:rPr>
          <w:rFonts w:asciiTheme="minorHAnsi" w:hAnsiTheme="minorHAnsi" w:cs="Helvetica"/>
          <w:szCs w:val="20"/>
        </w:rPr>
        <w:t xml:space="preserve">oeuvre du </w:t>
      </w:r>
      <w:r w:rsidRPr="00C17A5C">
        <w:rPr>
          <w:rFonts w:asciiTheme="minorHAnsi" w:hAnsiTheme="minorHAnsi" w:cs="Helvetica"/>
          <w:szCs w:val="20"/>
        </w:rPr>
        <w:t>Jeu,</w:t>
      </w:r>
    </w:p>
    <w:p w14:paraId="580A7BF2" w14:textId="77777777" w:rsidR="00D96602" w:rsidRPr="00C17A5C" w:rsidRDefault="00D96602" w:rsidP="00C16F4A">
      <w:pPr>
        <w:pStyle w:val="Paragraphedeliste"/>
        <w:widowControl w:val="0"/>
        <w:numPr>
          <w:ilvl w:val="0"/>
          <w:numId w:val="15"/>
        </w:numPr>
        <w:autoSpaceDE w:val="0"/>
        <w:autoSpaceDN w:val="0"/>
        <w:adjustRightInd w:val="0"/>
        <w:spacing w:after="0"/>
        <w:ind w:left="709"/>
        <w:jc w:val="both"/>
        <w:rPr>
          <w:rFonts w:asciiTheme="minorHAnsi" w:hAnsiTheme="minorHAnsi"/>
        </w:rPr>
      </w:pPr>
      <w:r w:rsidRPr="00C17A5C">
        <w:rPr>
          <w:rFonts w:asciiTheme="minorHAnsi" w:hAnsiTheme="minorHAnsi" w:cs="Helvetica"/>
          <w:szCs w:val="20"/>
        </w:rPr>
        <w:t>les membres de leurs familles respectives (par famille, il faut entendre, au sens du présent</w:t>
      </w:r>
      <w:r w:rsidR="005E04DE" w:rsidRPr="00C17A5C">
        <w:rPr>
          <w:rFonts w:asciiTheme="minorHAnsi" w:hAnsiTheme="minorHAnsi" w:cs="Helvetica"/>
          <w:szCs w:val="20"/>
        </w:rPr>
        <w:t xml:space="preserve"> </w:t>
      </w:r>
      <w:r w:rsidRPr="00C17A5C">
        <w:rPr>
          <w:rFonts w:asciiTheme="minorHAnsi" w:hAnsiTheme="minorHAnsi" w:cs="Helvetica"/>
          <w:szCs w:val="20"/>
        </w:rPr>
        <w:t>règlement, les personnes vivant sous le même toit).</w:t>
      </w:r>
    </w:p>
    <w:p w14:paraId="2541E03D" w14:textId="77777777" w:rsidR="00C16F4A" w:rsidRPr="00C17A5C" w:rsidRDefault="00C16F4A" w:rsidP="00D93DED">
      <w:pPr>
        <w:widowControl w:val="0"/>
        <w:autoSpaceDE w:val="0"/>
        <w:autoSpaceDN w:val="0"/>
        <w:adjustRightInd w:val="0"/>
        <w:spacing w:after="0"/>
        <w:jc w:val="both"/>
        <w:rPr>
          <w:rFonts w:asciiTheme="minorHAnsi" w:hAnsiTheme="minorHAnsi" w:cs="Helvetica"/>
          <w:szCs w:val="20"/>
        </w:rPr>
      </w:pPr>
    </w:p>
    <w:p w14:paraId="6B443828" w14:textId="77777777" w:rsidR="00D96602" w:rsidRPr="00C17A5C" w:rsidRDefault="002E4177"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Le J</w:t>
      </w:r>
      <w:r w:rsidR="00D96602" w:rsidRPr="00C17A5C">
        <w:rPr>
          <w:rFonts w:asciiTheme="minorHAnsi" w:hAnsiTheme="minorHAnsi" w:cs="Helvetica"/>
          <w:szCs w:val="20"/>
        </w:rPr>
        <w:t>eu est limité à une participation par foyer, même nom, même adresse.</w:t>
      </w:r>
    </w:p>
    <w:p w14:paraId="332B58FC" w14:textId="77777777" w:rsidR="00D96602" w:rsidRPr="00C17A5C" w:rsidRDefault="00D96602" w:rsidP="00D93DED">
      <w:pPr>
        <w:widowControl w:val="0"/>
        <w:autoSpaceDE w:val="0"/>
        <w:autoSpaceDN w:val="0"/>
        <w:adjustRightInd w:val="0"/>
        <w:spacing w:after="0"/>
        <w:jc w:val="both"/>
        <w:rPr>
          <w:rFonts w:asciiTheme="minorHAnsi" w:hAnsiTheme="minorHAnsi" w:cs="Helvetica"/>
          <w:szCs w:val="20"/>
        </w:rPr>
      </w:pPr>
    </w:p>
    <w:p w14:paraId="2101782B" w14:textId="77777777" w:rsidR="008A22D6" w:rsidRPr="00C17A5C" w:rsidRDefault="002E4177"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Le J</w:t>
      </w:r>
      <w:r w:rsidR="00DB2CE2">
        <w:rPr>
          <w:rFonts w:asciiTheme="minorHAnsi" w:hAnsiTheme="minorHAnsi" w:cs="Helvetica"/>
          <w:szCs w:val="20"/>
        </w:rPr>
        <w:t>eu s’adresse à 4</w:t>
      </w:r>
      <w:r w:rsidR="008A22D6" w:rsidRPr="00C17A5C">
        <w:rPr>
          <w:rFonts w:asciiTheme="minorHAnsi" w:hAnsiTheme="minorHAnsi" w:cs="Helvetica"/>
          <w:szCs w:val="20"/>
        </w:rPr>
        <w:t xml:space="preserve"> catégories de participants : </w:t>
      </w:r>
    </w:p>
    <w:p w14:paraId="506BBB13" w14:textId="77777777" w:rsidR="00DB2CE2" w:rsidRDefault="00DB2CE2" w:rsidP="008A22D6">
      <w:pPr>
        <w:pStyle w:val="Paragraphedeliste"/>
        <w:widowControl w:val="0"/>
        <w:numPr>
          <w:ilvl w:val="0"/>
          <w:numId w:val="7"/>
        </w:numPr>
        <w:autoSpaceDE w:val="0"/>
        <w:autoSpaceDN w:val="0"/>
        <w:adjustRightInd w:val="0"/>
        <w:spacing w:after="0"/>
        <w:jc w:val="both"/>
        <w:rPr>
          <w:rFonts w:asciiTheme="minorHAnsi" w:hAnsiTheme="minorHAnsi" w:cs="Helvetica"/>
          <w:szCs w:val="20"/>
        </w:rPr>
      </w:pPr>
      <w:r>
        <w:rPr>
          <w:rFonts w:asciiTheme="minorHAnsi" w:hAnsiTheme="minorHAnsi" w:cs="Helvetica"/>
          <w:szCs w:val="20"/>
        </w:rPr>
        <w:t>« </w:t>
      </w:r>
      <w:r w:rsidRPr="00DB2CE2">
        <w:rPr>
          <w:rFonts w:asciiTheme="minorHAnsi" w:hAnsiTheme="minorHAnsi" w:cs="Helvetica"/>
          <w:b/>
          <w:szCs w:val="20"/>
        </w:rPr>
        <w:t>juniors</w:t>
      </w:r>
      <w:r w:rsidR="00864FBC">
        <w:rPr>
          <w:rFonts w:asciiTheme="minorHAnsi" w:hAnsiTheme="minorHAnsi" w:cs="Helvetica"/>
          <w:szCs w:val="20"/>
        </w:rPr>
        <w:t xml:space="preserve"> » : particuliers nés entre le </w:t>
      </w:r>
      <w:r w:rsidR="001161F5">
        <w:rPr>
          <w:rFonts w:asciiTheme="minorHAnsi" w:hAnsiTheme="minorHAnsi" w:cs="Helvetica"/>
          <w:szCs w:val="20"/>
        </w:rPr>
        <w:t>01/01/1999 et le 31/12/</w:t>
      </w:r>
      <w:r w:rsidR="00864FBC">
        <w:rPr>
          <w:rFonts w:asciiTheme="minorHAnsi" w:hAnsiTheme="minorHAnsi" w:cs="Helvetica"/>
          <w:szCs w:val="20"/>
        </w:rPr>
        <w:t>2007</w:t>
      </w:r>
      <w:r w:rsidR="001161F5">
        <w:rPr>
          <w:rFonts w:asciiTheme="minorHAnsi" w:hAnsiTheme="minorHAnsi" w:cs="Helvetica"/>
          <w:szCs w:val="20"/>
        </w:rPr>
        <w:t xml:space="preserve"> (c’est à dire </w:t>
      </w:r>
      <w:r w:rsidR="00864FBC">
        <w:rPr>
          <w:rFonts w:asciiTheme="minorHAnsi" w:hAnsiTheme="minorHAnsi" w:cs="Helvetica"/>
          <w:szCs w:val="20"/>
        </w:rPr>
        <w:t>âgés de 10 à 18 ans en 2017)</w:t>
      </w:r>
      <w:r w:rsidR="001161F5">
        <w:rPr>
          <w:rFonts w:asciiTheme="minorHAnsi" w:hAnsiTheme="minorHAnsi" w:cs="Helvetica"/>
          <w:szCs w:val="20"/>
        </w:rPr>
        <w:t xml:space="preserve"> ne fréquentant pas d’établissement d’enseignement des métiers de bouche.</w:t>
      </w:r>
    </w:p>
    <w:p w14:paraId="4FF49D3F" w14:textId="77777777" w:rsidR="008A22D6" w:rsidRPr="00C17A5C" w:rsidRDefault="008A22D6" w:rsidP="008A22D6">
      <w:pPr>
        <w:pStyle w:val="Paragraphedeliste"/>
        <w:widowControl w:val="0"/>
        <w:numPr>
          <w:ilvl w:val="0"/>
          <w:numId w:val="7"/>
        </w:numPr>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w:t>
      </w:r>
      <w:r w:rsidR="004D76A3" w:rsidRPr="00C17A5C">
        <w:rPr>
          <w:rFonts w:asciiTheme="minorHAnsi" w:hAnsiTheme="minorHAnsi" w:cs="Helvetica"/>
          <w:b/>
          <w:szCs w:val="20"/>
        </w:rPr>
        <w:t>amateur</w:t>
      </w:r>
      <w:r w:rsidR="00D9069D" w:rsidRPr="00C17A5C">
        <w:rPr>
          <w:rFonts w:asciiTheme="minorHAnsi" w:hAnsiTheme="minorHAnsi" w:cs="Helvetica"/>
          <w:b/>
          <w:szCs w:val="20"/>
        </w:rPr>
        <w:t>s</w:t>
      </w:r>
      <w:r w:rsidRPr="00C17A5C">
        <w:rPr>
          <w:rFonts w:asciiTheme="minorHAnsi" w:hAnsiTheme="minorHAnsi" w:cs="Helvetica"/>
          <w:b/>
          <w:szCs w:val="20"/>
        </w:rPr>
        <w:t> </w:t>
      </w:r>
      <w:r w:rsidR="004D76A3" w:rsidRPr="00C17A5C">
        <w:rPr>
          <w:rFonts w:asciiTheme="minorHAnsi" w:hAnsiTheme="minorHAnsi" w:cs="Helvetica"/>
          <w:szCs w:val="20"/>
        </w:rPr>
        <w:t>» : particulier</w:t>
      </w:r>
      <w:r w:rsidR="005A7E5B" w:rsidRPr="00C17A5C">
        <w:rPr>
          <w:rFonts w:asciiTheme="minorHAnsi" w:hAnsiTheme="minorHAnsi" w:cs="Helvetica"/>
          <w:szCs w:val="20"/>
        </w:rPr>
        <w:t>s</w:t>
      </w:r>
      <w:r w:rsidRPr="00C17A5C">
        <w:rPr>
          <w:rFonts w:asciiTheme="minorHAnsi" w:hAnsiTheme="minorHAnsi" w:cs="Helvetica"/>
          <w:szCs w:val="20"/>
        </w:rPr>
        <w:t xml:space="preserve"> n’ayant pas d’activité professionnelle culinaire</w:t>
      </w:r>
      <w:r w:rsidR="001161F5">
        <w:rPr>
          <w:rFonts w:asciiTheme="minorHAnsi" w:hAnsiTheme="minorHAnsi" w:cs="Helvetica"/>
          <w:szCs w:val="20"/>
        </w:rPr>
        <w:t xml:space="preserve"> nés avant le 01/01/</w:t>
      </w:r>
      <w:r w:rsidR="00864FBC">
        <w:rPr>
          <w:rFonts w:asciiTheme="minorHAnsi" w:hAnsiTheme="minorHAnsi" w:cs="Helvetica"/>
          <w:szCs w:val="20"/>
        </w:rPr>
        <w:t>1999</w:t>
      </w:r>
      <w:r w:rsidRPr="00C17A5C">
        <w:rPr>
          <w:rFonts w:asciiTheme="minorHAnsi" w:hAnsiTheme="minorHAnsi" w:cs="Helvetica"/>
          <w:szCs w:val="20"/>
        </w:rPr>
        <w:t>.</w:t>
      </w:r>
    </w:p>
    <w:p w14:paraId="76414F74" w14:textId="77777777" w:rsidR="008A22D6" w:rsidRPr="00C17A5C" w:rsidRDefault="008A22D6" w:rsidP="008A22D6">
      <w:pPr>
        <w:pStyle w:val="Paragraphedeliste"/>
        <w:widowControl w:val="0"/>
        <w:numPr>
          <w:ilvl w:val="0"/>
          <w:numId w:val="7"/>
        </w:numPr>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w:t>
      </w:r>
      <w:r w:rsidR="00D9069D" w:rsidRPr="00C17A5C">
        <w:rPr>
          <w:rFonts w:asciiTheme="minorHAnsi" w:hAnsiTheme="minorHAnsi" w:cs="Helvetica"/>
          <w:b/>
          <w:szCs w:val="20"/>
        </w:rPr>
        <w:t xml:space="preserve">apprenants </w:t>
      </w:r>
      <w:r w:rsidRPr="00C17A5C">
        <w:rPr>
          <w:rFonts w:asciiTheme="minorHAnsi" w:hAnsiTheme="minorHAnsi" w:cs="Helvetica"/>
          <w:szCs w:val="20"/>
        </w:rPr>
        <w:t xml:space="preserve">» : </w:t>
      </w:r>
      <w:r w:rsidR="004D76A3" w:rsidRPr="00C17A5C">
        <w:rPr>
          <w:rFonts w:asciiTheme="minorHAnsi" w:hAnsiTheme="minorHAnsi" w:cs="Helvetica"/>
          <w:szCs w:val="20"/>
        </w:rPr>
        <w:t>élève</w:t>
      </w:r>
      <w:r w:rsidR="005A7E5B" w:rsidRPr="00C17A5C">
        <w:rPr>
          <w:rFonts w:asciiTheme="minorHAnsi" w:hAnsiTheme="minorHAnsi" w:cs="Helvetica"/>
          <w:szCs w:val="20"/>
        </w:rPr>
        <w:t>s</w:t>
      </w:r>
      <w:r w:rsidR="004D76A3" w:rsidRPr="00C17A5C">
        <w:rPr>
          <w:rFonts w:asciiTheme="minorHAnsi" w:hAnsiTheme="minorHAnsi" w:cs="Helvetica"/>
          <w:szCs w:val="20"/>
        </w:rPr>
        <w:t xml:space="preserve"> de lycée, d’école</w:t>
      </w:r>
      <w:r w:rsidRPr="00C17A5C">
        <w:rPr>
          <w:rFonts w:asciiTheme="minorHAnsi" w:hAnsiTheme="minorHAnsi" w:cs="Helvetica"/>
          <w:szCs w:val="20"/>
        </w:rPr>
        <w:t xml:space="preserve"> </w:t>
      </w:r>
      <w:r w:rsidR="004D76A3" w:rsidRPr="00C17A5C">
        <w:rPr>
          <w:rFonts w:asciiTheme="minorHAnsi" w:hAnsiTheme="minorHAnsi" w:cs="Helvetica"/>
          <w:szCs w:val="20"/>
        </w:rPr>
        <w:t xml:space="preserve">ou de formation </w:t>
      </w:r>
      <w:r w:rsidRPr="00C17A5C">
        <w:rPr>
          <w:rFonts w:asciiTheme="minorHAnsi" w:hAnsiTheme="minorHAnsi" w:cs="Helvetica"/>
          <w:szCs w:val="20"/>
        </w:rPr>
        <w:t>préparant aux métiers de la restauration.</w:t>
      </w:r>
      <w:r w:rsidR="004D76A3" w:rsidRPr="00C17A5C">
        <w:rPr>
          <w:rFonts w:asciiTheme="minorHAnsi" w:hAnsiTheme="minorHAnsi" w:cs="Helvetica"/>
          <w:szCs w:val="20"/>
        </w:rPr>
        <w:t xml:space="preserve"> </w:t>
      </w:r>
    </w:p>
    <w:p w14:paraId="4291FF9D" w14:textId="77777777" w:rsidR="008A22D6" w:rsidRPr="00C17A5C" w:rsidRDefault="008A22D6" w:rsidP="008A22D6">
      <w:pPr>
        <w:pStyle w:val="Paragraphedeliste"/>
        <w:widowControl w:val="0"/>
        <w:numPr>
          <w:ilvl w:val="0"/>
          <w:numId w:val="7"/>
        </w:numPr>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w:t>
      </w:r>
      <w:r w:rsidR="00D9069D" w:rsidRPr="00C17A5C">
        <w:rPr>
          <w:rFonts w:asciiTheme="minorHAnsi" w:hAnsiTheme="minorHAnsi" w:cs="Helvetica"/>
          <w:b/>
          <w:szCs w:val="20"/>
        </w:rPr>
        <w:t>professionnels</w:t>
      </w:r>
      <w:r w:rsidR="004D76A3" w:rsidRPr="00C17A5C">
        <w:rPr>
          <w:rFonts w:asciiTheme="minorHAnsi" w:hAnsiTheme="minorHAnsi" w:cs="Helvetica"/>
          <w:szCs w:val="20"/>
        </w:rPr>
        <w:t>» : professionnel</w:t>
      </w:r>
      <w:r w:rsidR="005A7E5B" w:rsidRPr="00C17A5C">
        <w:rPr>
          <w:rFonts w:asciiTheme="minorHAnsi" w:hAnsiTheme="minorHAnsi" w:cs="Helvetica"/>
          <w:szCs w:val="20"/>
        </w:rPr>
        <w:t>s</w:t>
      </w:r>
      <w:r w:rsidRPr="00C17A5C">
        <w:rPr>
          <w:rFonts w:asciiTheme="minorHAnsi" w:hAnsiTheme="minorHAnsi" w:cs="Helvetica"/>
          <w:szCs w:val="20"/>
        </w:rPr>
        <w:t xml:space="preserve"> de la restauration, en activité ou en recherche d’activité, n’ayant pas le statut de chef de cuisine ou n’ayant pas de restaurant à son nom.  </w:t>
      </w:r>
    </w:p>
    <w:p w14:paraId="76080838" w14:textId="77777777" w:rsidR="008A22D6" w:rsidRPr="00C17A5C" w:rsidRDefault="008A22D6" w:rsidP="008A22D6">
      <w:pPr>
        <w:widowControl w:val="0"/>
        <w:autoSpaceDE w:val="0"/>
        <w:autoSpaceDN w:val="0"/>
        <w:adjustRightInd w:val="0"/>
        <w:spacing w:after="0"/>
        <w:jc w:val="both"/>
        <w:rPr>
          <w:rFonts w:asciiTheme="minorHAnsi" w:hAnsiTheme="minorHAnsi" w:cs="Helvetica"/>
          <w:szCs w:val="20"/>
        </w:rPr>
      </w:pPr>
    </w:p>
    <w:p w14:paraId="2D30328C" w14:textId="77777777" w:rsidR="00D96602" w:rsidRPr="00C17A5C" w:rsidRDefault="00D96602"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xml:space="preserve">Le participant ne peut en aucun cas participer pour le compte d’autres personnes. </w:t>
      </w:r>
    </w:p>
    <w:p w14:paraId="2D0FF569" w14:textId="77777777" w:rsidR="00402F0F" w:rsidRPr="00C17A5C" w:rsidRDefault="00402F0F" w:rsidP="00D93DED">
      <w:pPr>
        <w:widowControl w:val="0"/>
        <w:autoSpaceDE w:val="0"/>
        <w:autoSpaceDN w:val="0"/>
        <w:adjustRightInd w:val="0"/>
        <w:spacing w:after="0"/>
        <w:jc w:val="both"/>
        <w:rPr>
          <w:rFonts w:asciiTheme="minorHAnsi" w:hAnsiTheme="minorHAnsi" w:cs="Helvetica"/>
          <w:szCs w:val="20"/>
        </w:rPr>
      </w:pPr>
    </w:p>
    <w:p w14:paraId="58467ABC" w14:textId="77777777" w:rsidR="00D96602" w:rsidRPr="00C17A5C" w:rsidRDefault="00D96602"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Le participant s’engag</w:t>
      </w:r>
      <w:r w:rsidR="00402F0F" w:rsidRPr="00C17A5C">
        <w:rPr>
          <w:rFonts w:asciiTheme="minorHAnsi" w:hAnsiTheme="minorHAnsi" w:cs="Helvetica"/>
          <w:szCs w:val="20"/>
        </w:rPr>
        <w:t xml:space="preserve">e à transmettre </w:t>
      </w:r>
      <w:r w:rsidR="007C0A53" w:rsidRPr="00C17A5C">
        <w:rPr>
          <w:rFonts w:asciiTheme="minorHAnsi" w:hAnsiTheme="minorHAnsi" w:cs="Helvetica"/>
          <w:szCs w:val="20"/>
        </w:rPr>
        <w:t xml:space="preserve">à </w:t>
      </w:r>
      <w:r w:rsidR="00E00B89" w:rsidRPr="00C17A5C">
        <w:rPr>
          <w:rFonts w:asciiTheme="minorHAnsi" w:hAnsiTheme="minorHAnsi" w:cs="Helvetica"/>
          <w:szCs w:val="20"/>
        </w:rPr>
        <w:t>l’organisateur</w:t>
      </w:r>
      <w:r w:rsidR="00402F0F" w:rsidRPr="00C17A5C">
        <w:rPr>
          <w:rFonts w:asciiTheme="minorHAnsi" w:hAnsiTheme="minorHAnsi" w:cs="Helvetica"/>
          <w:szCs w:val="20"/>
        </w:rPr>
        <w:t xml:space="preserve"> </w:t>
      </w:r>
      <w:r w:rsidRPr="00C17A5C">
        <w:rPr>
          <w:rFonts w:asciiTheme="minorHAnsi" w:hAnsiTheme="minorHAnsi" w:cs="Helvetica"/>
          <w:szCs w:val="20"/>
        </w:rPr>
        <w:t>des informations exactes. Le participant est informé et accepte que les informations ainsi renseignées vaillent preuve de son identité. A tout moment, le participant est responsable de l'exactitude des informations qu'il a communiquées.</w:t>
      </w:r>
    </w:p>
    <w:p w14:paraId="22DF63FA" w14:textId="77777777" w:rsidR="00D96602" w:rsidRPr="00C17A5C" w:rsidRDefault="00D96602" w:rsidP="00D93DED">
      <w:pPr>
        <w:widowControl w:val="0"/>
        <w:autoSpaceDE w:val="0"/>
        <w:autoSpaceDN w:val="0"/>
        <w:adjustRightInd w:val="0"/>
        <w:spacing w:after="0"/>
        <w:jc w:val="both"/>
        <w:rPr>
          <w:rFonts w:asciiTheme="minorHAnsi" w:hAnsiTheme="minorHAnsi"/>
        </w:rPr>
      </w:pPr>
    </w:p>
    <w:p w14:paraId="6F0B33F3" w14:textId="77777777" w:rsidR="00D96602" w:rsidRPr="00C17A5C" w:rsidRDefault="00E00B89" w:rsidP="00D93DED">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rPr>
        <w:t xml:space="preserve">L’organisateur </w:t>
      </w:r>
      <w:r w:rsidR="00D96602" w:rsidRPr="00C17A5C">
        <w:rPr>
          <w:rFonts w:asciiTheme="minorHAnsi" w:hAnsiTheme="minorHAnsi" w:cs="Helvetica"/>
          <w:szCs w:val="20"/>
        </w:rPr>
        <w:t>se réserve le droit de procé</w:t>
      </w:r>
      <w:r w:rsidR="005C20D4" w:rsidRPr="00C17A5C">
        <w:rPr>
          <w:rFonts w:asciiTheme="minorHAnsi" w:hAnsiTheme="minorHAnsi" w:cs="Helvetica"/>
          <w:szCs w:val="20"/>
        </w:rPr>
        <w:t>der à toute vérification qu’il</w:t>
      </w:r>
      <w:r w:rsidR="00D96602" w:rsidRPr="00C17A5C">
        <w:rPr>
          <w:rFonts w:asciiTheme="minorHAnsi" w:hAnsiTheme="minorHAnsi" w:cs="Helvetica"/>
          <w:szCs w:val="20"/>
        </w:rPr>
        <w:t xml:space="preserve"> estime nécessaire pour le respect du présent article comme de l’ensemble du règlement, notamment pour écarter tout participant ayant commis un abus quelconque ou une tentative de fraude. Sauf erreur manifeste, les </w:t>
      </w:r>
      <w:r w:rsidR="00D96602" w:rsidRPr="00C17A5C">
        <w:rPr>
          <w:rFonts w:asciiTheme="minorHAnsi" w:hAnsiTheme="minorHAnsi" w:cs="Helvetica"/>
          <w:szCs w:val="20"/>
        </w:rPr>
        <w:lastRenderedPageBreak/>
        <w:t xml:space="preserve">données contenues dans les systèmes d’information de </w:t>
      </w:r>
      <w:r w:rsidR="000823A8" w:rsidRPr="00C17A5C">
        <w:rPr>
          <w:rFonts w:asciiTheme="minorHAnsi" w:hAnsiTheme="minorHAnsi" w:cs="Helvetica"/>
          <w:szCs w:val="20"/>
        </w:rPr>
        <w:t>Mange</w:t>
      </w:r>
      <w:r w:rsidR="005C20D4" w:rsidRPr="00C17A5C">
        <w:rPr>
          <w:rFonts w:asciiTheme="minorHAnsi" w:hAnsiTheme="minorHAnsi" w:cs="Helvetica"/>
          <w:szCs w:val="20"/>
        </w:rPr>
        <w:t>,</w:t>
      </w:r>
      <w:r w:rsidR="000823A8" w:rsidRPr="00C17A5C">
        <w:rPr>
          <w:rFonts w:asciiTheme="minorHAnsi" w:hAnsiTheme="minorHAnsi" w:cs="Helvetica"/>
          <w:szCs w:val="20"/>
        </w:rPr>
        <w:t xml:space="preserve"> Lille !</w:t>
      </w:r>
      <w:r w:rsidR="00402F0F" w:rsidRPr="00C17A5C">
        <w:rPr>
          <w:rFonts w:asciiTheme="minorHAnsi" w:hAnsiTheme="minorHAnsi" w:cs="Helvetica"/>
          <w:szCs w:val="20"/>
        </w:rPr>
        <w:t xml:space="preserve"> </w:t>
      </w:r>
      <w:r w:rsidR="00D96602" w:rsidRPr="00C17A5C">
        <w:rPr>
          <w:rFonts w:asciiTheme="minorHAnsi" w:hAnsiTheme="minorHAnsi" w:cs="Helvetica"/>
          <w:szCs w:val="20"/>
        </w:rPr>
        <w:t>ont force probante quant aux informations attestant de la régularité de l’inscription des participants.</w:t>
      </w:r>
    </w:p>
    <w:p w14:paraId="1BD4F215" w14:textId="77777777" w:rsidR="003508F9" w:rsidRPr="00C17A5C" w:rsidRDefault="00D96602" w:rsidP="005C20D4">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Toute inscription inexacte ou incomplète ne sera pas prise en compte et entraînera la nullité de la participation.</w:t>
      </w:r>
      <w:r w:rsidR="005C20D4" w:rsidRPr="00C17A5C">
        <w:rPr>
          <w:rFonts w:asciiTheme="minorHAnsi" w:hAnsiTheme="minorHAnsi" w:cs="Helvetica"/>
          <w:szCs w:val="20"/>
        </w:rPr>
        <w:t xml:space="preserve"> </w:t>
      </w:r>
      <w:r w:rsidRPr="00C17A5C">
        <w:rPr>
          <w:rFonts w:asciiTheme="minorHAnsi" w:hAnsiTheme="minorHAnsi" w:cs="Helvetica"/>
          <w:szCs w:val="20"/>
        </w:rPr>
        <w:t>Toute participation contraire aux stipulations du présent article sera considérée comme nulle et non avenue.</w:t>
      </w:r>
      <w:r w:rsidR="005C20D4" w:rsidRPr="00C17A5C">
        <w:rPr>
          <w:rFonts w:asciiTheme="minorHAnsi" w:hAnsiTheme="minorHAnsi" w:cs="Helvetica"/>
          <w:szCs w:val="20"/>
        </w:rPr>
        <w:t xml:space="preserve"> </w:t>
      </w:r>
      <w:r w:rsidRPr="00C17A5C">
        <w:rPr>
          <w:rFonts w:asciiTheme="minorHAnsi" w:hAnsiTheme="minorHAnsi" w:cs="Helvetica"/>
          <w:szCs w:val="20"/>
        </w:rPr>
        <w:t>De manière générale, le non respect du présent règlement par le participant entraîne la nullité pure et simple de sa participation et, le cas échéant, de l'attribution du ou des dotations.</w:t>
      </w:r>
    </w:p>
    <w:p w14:paraId="5357CC65" w14:textId="77777777" w:rsidR="005E04DE" w:rsidRPr="00C17A5C" w:rsidRDefault="005E04DE" w:rsidP="003508F9">
      <w:pPr>
        <w:widowControl w:val="0"/>
        <w:autoSpaceDE w:val="0"/>
        <w:autoSpaceDN w:val="0"/>
        <w:adjustRightInd w:val="0"/>
        <w:spacing w:after="0"/>
        <w:rPr>
          <w:rFonts w:asciiTheme="minorHAnsi" w:hAnsiTheme="minorHAnsi" w:cs="Helvetica"/>
          <w:szCs w:val="20"/>
        </w:rPr>
      </w:pPr>
    </w:p>
    <w:p w14:paraId="6A492471" w14:textId="77777777" w:rsidR="00D96602" w:rsidRPr="00C17A5C" w:rsidRDefault="00D96602" w:rsidP="00D96602">
      <w:pPr>
        <w:rPr>
          <w:rFonts w:asciiTheme="minorHAnsi" w:hAnsiTheme="minorHAnsi"/>
          <w:b/>
          <w:u w:val="single"/>
        </w:rPr>
      </w:pPr>
      <w:r w:rsidRPr="00C17A5C">
        <w:rPr>
          <w:rFonts w:asciiTheme="minorHAnsi" w:hAnsiTheme="minorHAnsi" w:cs="Helvetica"/>
          <w:b/>
          <w:szCs w:val="20"/>
          <w:u w:val="single"/>
        </w:rPr>
        <w:t>Article 3 : Modalités de participation</w:t>
      </w:r>
    </w:p>
    <w:p w14:paraId="1307F685" w14:textId="77777777" w:rsidR="00B12664" w:rsidRDefault="00EB084C" w:rsidP="004A2B77">
      <w:pPr>
        <w:jc w:val="both"/>
        <w:rPr>
          <w:rFonts w:asciiTheme="minorHAnsi" w:hAnsiTheme="minorHAnsi"/>
          <w:color w:val="FF0000"/>
        </w:rPr>
      </w:pPr>
      <w:r w:rsidRPr="00C17A5C">
        <w:rPr>
          <w:rFonts w:asciiTheme="minorHAnsi" w:hAnsiTheme="minorHAnsi"/>
        </w:rPr>
        <w:t>Le</w:t>
      </w:r>
      <w:r w:rsidR="000823A8" w:rsidRPr="00C17A5C">
        <w:rPr>
          <w:rFonts w:asciiTheme="minorHAnsi" w:hAnsiTheme="minorHAnsi"/>
        </w:rPr>
        <w:t xml:space="preserve"> J</w:t>
      </w:r>
      <w:r w:rsidR="00757944" w:rsidRPr="00C17A5C">
        <w:rPr>
          <w:rFonts w:asciiTheme="minorHAnsi" w:hAnsiTheme="minorHAnsi"/>
        </w:rPr>
        <w:t xml:space="preserve">eu consiste en un concours </w:t>
      </w:r>
      <w:r w:rsidR="000823A8" w:rsidRPr="00C17A5C">
        <w:rPr>
          <w:rFonts w:asciiTheme="minorHAnsi" w:hAnsiTheme="minorHAnsi"/>
        </w:rPr>
        <w:t>cul</w:t>
      </w:r>
      <w:r w:rsidR="00F9666C" w:rsidRPr="00C17A5C">
        <w:rPr>
          <w:rFonts w:asciiTheme="minorHAnsi" w:hAnsiTheme="minorHAnsi"/>
        </w:rPr>
        <w:t>inaire sur le thème « </w:t>
      </w:r>
      <w:r w:rsidR="00860438">
        <w:rPr>
          <w:rFonts w:asciiTheme="minorHAnsi" w:hAnsiTheme="minorHAnsi"/>
        </w:rPr>
        <w:t>D</w:t>
      </w:r>
      <w:r w:rsidR="00B12664" w:rsidRPr="00860438">
        <w:rPr>
          <w:rFonts w:asciiTheme="minorHAnsi" w:hAnsiTheme="minorHAnsi"/>
        </w:rPr>
        <w:t>essert</w:t>
      </w:r>
      <w:r w:rsidR="00860438" w:rsidRPr="00860438">
        <w:rPr>
          <w:rFonts w:asciiTheme="minorHAnsi" w:hAnsiTheme="minorHAnsi"/>
        </w:rPr>
        <w:t> !</w:t>
      </w:r>
      <w:r w:rsidR="00860438">
        <w:rPr>
          <w:rFonts w:asciiTheme="minorHAnsi" w:hAnsiTheme="minorHAnsi"/>
          <w:color w:val="FF0000"/>
        </w:rPr>
        <w:t xml:space="preserve"> </w:t>
      </w:r>
      <w:r w:rsidR="00377A5C" w:rsidRPr="00C17A5C">
        <w:rPr>
          <w:rFonts w:asciiTheme="minorHAnsi" w:hAnsiTheme="minorHAnsi"/>
        </w:rPr>
        <w:t xml:space="preserve">» mettant en compétition des participants qui auront </w:t>
      </w:r>
      <w:r w:rsidR="0030459A" w:rsidRPr="00C17A5C">
        <w:rPr>
          <w:rFonts w:asciiTheme="minorHAnsi" w:hAnsiTheme="minorHAnsi"/>
        </w:rPr>
        <w:t>à réaliser</w:t>
      </w:r>
      <w:r w:rsidR="009626D3">
        <w:rPr>
          <w:rFonts w:asciiTheme="minorHAnsi" w:hAnsiTheme="minorHAnsi"/>
        </w:rPr>
        <w:t xml:space="preserve"> une</w:t>
      </w:r>
      <w:r w:rsidR="001A1218" w:rsidRPr="00C17A5C">
        <w:rPr>
          <w:rFonts w:asciiTheme="minorHAnsi" w:hAnsiTheme="minorHAnsi"/>
        </w:rPr>
        <w:t xml:space="preserve"> recette</w:t>
      </w:r>
      <w:r w:rsidR="002842E7" w:rsidRPr="00C17A5C">
        <w:rPr>
          <w:rFonts w:asciiTheme="minorHAnsi" w:hAnsiTheme="minorHAnsi"/>
        </w:rPr>
        <w:t xml:space="preserve"> inédite</w:t>
      </w:r>
      <w:r w:rsidR="00F9666C" w:rsidRPr="00C17A5C">
        <w:rPr>
          <w:rFonts w:asciiTheme="minorHAnsi" w:hAnsiTheme="minorHAnsi"/>
        </w:rPr>
        <w:t xml:space="preserve"> </w:t>
      </w:r>
      <w:r w:rsidR="00377A5C" w:rsidRPr="00C17A5C">
        <w:rPr>
          <w:rFonts w:asciiTheme="minorHAnsi" w:hAnsiTheme="minorHAnsi"/>
        </w:rPr>
        <w:t>mettant en v</w:t>
      </w:r>
      <w:r w:rsidR="00860438">
        <w:rPr>
          <w:rFonts w:asciiTheme="minorHAnsi" w:hAnsiTheme="minorHAnsi"/>
        </w:rPr>
        <w:t>aleur les</w:t>
      </w:r>
      <w:r w:rsidR="009626D3">
        <w:rPr>
          <w:rFonts w:asciiTheme="minorHAnsi" w:hAnsiTheme="minorHAnsi"/>
        </w:rPr>
        <w:t xml:space="preserve"> produit</w:t>
      </w:r>
      <w:r w:rsidR="00860438">
        <w:rPr>
          <w:rFonts w:asciiTheme="minorHAnsi" w:hAnsiTheme="minorHAnsi"/>
        </w:rPr>
        <w:t>s régionaux</w:t>
      </w:r>
      <w:r w:rsidR="009626D3">
        <w:rPr>
          <w:rFonts w:asciiTheme="minorHAnsi" w:hAnsiTheme="minorHAnsi"/>
        </w:rPr>
        <w:t xml:space="preserve"> de leur choix</w:t>
      </w:r>
      <w:r w:rsidR="00284DD6" w:rsidRPr="00C17A5C">
        <w:rPr>
          <w:rFonts w:asciiTheme="minorHAnsi" w:hAnsiTheme="minorHAnsi"/>
        </w:rPr>
        <w:t xml:space="preserve">. </w:t>
      </w:r>
    </w:p>
    <w:p w14:paraId="3388FC46" w14:textId="77777777" w:rsidR="00F33CEE" w:rsidRPr="00C17A5C" w:rsidRDefault="000823A8" w:rsidP="004A2B77">
      <w:pPr>
        <w:jc w:val="both"/>
        <w:rPr>
          <w:rFonts w:asciiTheme="minorHAnsi" w:hAnsiTheme="minorHAnsi"/>
        </w:rPr>
      </w:pPr>
      <w:r w:rsidRPr="00C17A5C">
        <w:rPr>
          <w:rFonts w:asciiTheme="minorHAnsi" w:hAnsiTheme="minorHAnsi"/>
        </w:rPr>
        <w:t>Le</w:t>
      </w:r>
      <w:r w:rsidR="00377A5C" w:rsidRPr="00C17A5C">
        <w:rPr>
          <w:rFonts w:asciiTheme="minorHAnsi" w:hAnsiTheme="minorHAnsi"/>
        </w:rPr>
        <w:t xml:space="preserve"> Jeu est organisé en 3</w:t>
      </w:r>
      <w:r w:rsidRPr="00C17A5C">
        <w:rPr>
          <w:rFonts w:asciiTheme="minorHAnsi" w:hAnsiTheme="minorHAnsi"/>
        </w:rPr>
        <w:t xml:space="preserve"> étapes.</w:t>
      </w:r>
    </w:p>
    <w:p w14:paraId="2942C67F" w14:textId="77777777" w:rsidR="00F33CEE" w:rsidRPr="00C17A5C" w:rsidRDefault="00D24860" w:rsidP="003C726E">
      <w:pPr>
        <w:jc w:val="both"/>
        <w:rPr>
          <w:rFonts w:asciiTheme="minorHAnsi" w:hAnsiTheme="minorHAnsi"/>
          <w:u w:val="single"/>
        </w:rPr>
      </w:pPr>
      <w:r w:rsidRPr="00C17A5C">
        <w:rPr>
          <w:rFonts w:asciiTheme="minorHAnsi" w:hAnsiTheme="minorHAnsi"/>
          <w:u w:val="single"/>
        </w:rPr>
        <w:t>Etape 1 : Sé</w:t>
      </w:r>
      <w:r w:rsidR="00F33CEE" w:rsidRPr="00C17A5C">
        <w:rPr>
          <w:rFonts w:asciiTheme="minorHAnsi" w:hAnsiTheme="minorHAnsi"/>
          <w:u w:val="single"/>
        </w:rPr>
        <w:t xml:space="preserve">lection </w:t>
      </w:r>
      <w:r w:rsidR="000823A8" w:rsidRPr="00C17A5C">
        <w:rPr>
          <w:rFonts w:asciiTheme="minorHAnsi" w:hAnsiTheme="minorHAnsi"/>
          <w:u w:val="single"/>
        </w:rPr>
        <w:t xml:space="preserve">des participants </w:t>
      </w:r>
      <w:r w:rsidR="00F33CEE" w:rsidRPr="00C17A5C">
        <w:rPr>
          <w:rFonts w:asciiTheme="minorHAnsi" w:hAnsiTheme="minorHAnsi"/>
          <w:u w:val="single"/>
        </w:rPr>
        <w:t>sur dossier</w:t>
      </w:r>
    </w:p>
    <w:p w14:paraId="01C5D167" w14:textId="77777777" w:rsidR="00F33CEE" w:rsidRPr="00C17A5C" w:rsidRDefault="00F33CEE" w:rsidP="00C40E5A">
      <w:pPr>
        <w:ind w:left="426"/>
        <w:jc w:val="both"/>
        <w:rPr>
          <w:rFonts w:asciiTheme="minorHAnsi" w:hAnsiTheme="minorHAnsi"/>
        </w:rPr>
      </w:pPr>
      <w:r w:rsidRPr="00C17A5C">
        <w:rPr>
          <w:rFonts w:asciiTheme="minorHAnsi" w:hAnsiTheme="minorHAnsi"/>
        </w:rPr>
        <w:t xml:space="preserve">Les </w:t>
      </w:r>
      <w:r w:rsidR="00F86040" w:rsidRPr="00C17A5C">
        <w:rPr>
          <w:rFonts w:asciiTheme="minorHAnsi" w:hAnsiTheme="minorHAnsi"/>
        </w:rPr>
        <w:t xml:space="preserve">candidats à la </w:t>
      </w:r>
      <w:r w:rsidRPr="00C17A5C">
        <w:rPr>
          <w:rFonts w:asciiTheme="minorHAnsi" w:hAnsiTheme="minorHAnsi"/>
        </w:rPr>
        <w:t>participa</w:t>
      </w:r>
      <w:r w:rsidR="00F86040" w:rsidRPr="00C17A5C">
        <w:rPr>
          <w:rFonts w:asciiTheme="minorHAnsi" w:hAnsiTheme="minorHAnsi"/>
        </w:rPr>
        <w:t>tion au Jeu</w:t>
      </w:r>
      <w:r w:rsidRPr="00C17A5C">
        <w:rPr>
          <w:rFonts w:asciiTheme="minorHAnsi" w:hAnsiTheme="minorHAnsi"/>
        </w:rPr>
        <w:t xml:space="preserve"> peuvent </w:t>
      </w:r>
      <w:r w:rsidR="005A0ABD" w:rsidRPr="00C17A5C">
        <w:rPr>
          <w:rFonts w:asciiTheme="minorHAnsi" w:hAnsiTheme="minorHAnsi"/>
        </w:rPr>
        <w:t xml:space="preserve">consulter le règlement et </w:t>
      </w:r>
      <w:r w:rsidRPr="00C17A5C">
        <w:rPr>
          <w:rFonts w:asciiTheme="minorHAnsi" w:hAnsiTheme="minorHAnsi"/>
        </w:rPr>
        <w:t xml:space="preserve">télécharger </w:t>
      </w:r>
      <w:r w:rsidRPr="00C17A5C">
        <w:rPr>
          <w:rFonts w:asciiTheme="minorHAnsi" w:hAnsiTheme="minorHAnsi"/>
          <w:b/>
        </w:rPr>
        <w:t>le dossier de candidature</w:t>
      </w:r>
      <w:r w:rsidRPr="00C17A5C">
        <w:rPr>
          <w:rFonts w:asciiTheme="minorHAnsi" w:hAnsiTheme="minorHAnsi"/>
        </w:rPr>
        <w:t xml:space="preserve"> sur le site :</w:t>
      </w:r>
      <w:r w:rsidR="006D34A6" w:rsidRPr="00C17A5C">
        <w:rPr>
          <w:rFonts w:asciiTheme="minorHAnsi" w:hAnsiTheme="minorHAnsi"/>
        </w:rPr>
        <w:t xml:space="preserve"> </w:t>
      </w:r>
      <w:hyperlink r:id="rId9" w:history="1">
        <w:r w:rsidR="006D34A6" w:rsidRPr="00C17A5C">
          <w:rPr>
            <w:rStyle w:val="Lienhypertexte"/>
            <w:rFonts w:asciiTheme="minorHAnsi" w:hAnsiTheme="minorHAnsi"/>
            <w:color w:val="auto"/>
          </w:rPr>
          <w:t>www.mangelille.com</w:t>
        </w:r>
      </w:hyperlink>
      <w:r w:rsidR="006D34A6" w:rsidRPr="00C17A5C">
        <w:rPr>
          <w:rFonts w:asciiTheme="minorHAnsi" w:hAnsiTheme="minorHAnsi"/>
        </w:rPr>
        <w:t xml:space="preserve"> </w:t>
      </w:r>
      <w:r w:rsidR="00860438">
        <w:rPr>
          <w:rFonts w:asciiTheme="minorHAnsi" w:hAnsiTheme="minorHAnsi"/>
        </w:rPr>
        <w:t>o</w:t>
      </w:r>
      <w:r w:rsidR="00C40E5A">
        <w:rPr>
          <w:rFonts w:asciiTheme="minorHAnsi" w:hAnsiTheme="minorHAnsi"/>
        </w:rPr>
        <w:t xml:space="preserve">u sur simple demande à </w:t>
      </w:r>
      <w:hyperlink r:id="rId10" w:history="1">
        <w:r w:rsidR="00C40E5A" w:rsidRPr="00183C63">
          <w:rPr>
            <w:rStyle w:val="Lienhypertexte"/>
            <w:rFonts w:asciiTheme="minorHAnsi" w:hAnsiTheme="minorHAnsi"/>
          </w:rPr>
          <w:t>contact@mangelille.com</w:t>
        </w:r>
      </w:hyperlink>
      <w:r w:rsidR="00C40E5A">
        <w:rPr>
          <w:rFonts w:asciiTheme="minorHAnsi" w:hAnsiTheme="minorHAnsi"/>
        </w:rPr>
        <w:t>.</w:t>
      </w:r>
    </w:p>
    <w:p w14:paraId="1CFF190A" w14:textId="77777777" w:rsidR="00F33CEE" w:rsidRPr="00C17A5C" w:rsidRDefault="000823A8" w:rsidP="003C726E">
      <w:pPr>
        <w:ind w:left="426"/>
        <w:jc w:val="both"/>
        <w:rPr>
          <w:rFonts w:asciiTheme="minorHAnsi" w:hAnsiTheme="minorHAnsi"/>
        </w:rPr>
      </w:pPr>
      <w:r w:rsidRPr="00C17A5C">
        <w:rPr>
          <w:rFonts w:asciiTheme="minorHAnsi" w:hAnsiTheme="minorHAnsi"/>
        </w:rPr>
        <w:t>L</w:t>
      </w:r>
      <w:r w:rsidR="00F33CEE" w:rsidRPr="00C17A5C">
        <w:rPr>
          <w:rFonts w:asciiTheme="minorHAnsi" w:hAnsiTheme="minorHAnsi"/>
        </w:rPr>
        <w:t xml:space="preserve">e dossier de candidature comprend : </w:t>
      </w:r>
    </w:p>
    <w:p w14:paraId="01704618" w14:textId="77777777" w:rsidR="00F271B7" w:rsidRPr="00C17A5C" w:rsidRDefault="00F271B7" w:rsidP="003C726E">
      <w:pPr>
        <w:pStyle w:val="Paragraphedeliste"/>
        <w:numPr>
          <w:ilvl w:val="0"/>
          <w:numId w:val="3"/>
        </w:numPr>
        <w:ind w:left="426" w:firstLine="0"/>
        <w:jc w:val="both"/>
        <w:rPr>
          <w:rFonts w:asciiTheme="minorHAnsi" w:hAnsiTheme="minorHAnsi"/>
        </w:rPr>
      </w:pPr>
      <w:r w:rsidRPr="00C17A5C">
        <w:rPr>
          <w:rFonts w:asciiTheme="minorHAnsi" w:hAnsiTheme="minorHAnsi"/>
        </w:rPr>
        <w:t>les coordonnées complètes du candidat</w:t>
      </w:r>
    </w:p>
    <w:p w14:paraId="4B3DA657" w14:textId="77777777" w:rsidR="00313FBE" w:rsidRPr="00C17A5C" w:rsidRDefault="0069537C" w:rsidP="003C726E">
      <w:pPr>
        <w:pStyle w:val="Paragraphedeliste"/>
        <w:numPr>
          <w:ilvl w:val="0"/>
          <w:numId w:val="3"/>
        </w:numPr>
        <w:ind w:left="426" w:firstLine="0"/>
        <w:jc w:val="both"/>
        <w:rPr>
          <w:rFonts w:asciiTheme="minorHAnsi" w:hAnsiTheme="minorHAnsi"/>
        </w:rPr>
      </w:pPr>
      <w:r>
        <w:rPr>
          <w:rFonts w:asciiTheme="minorHAnsi" w:hAnsiTheme="minorHAnsi"/>
        </w:rPr>
        <w:t>les</w:t>
      </w:r>
      <w:r w:rsidR="00CF485A" w:rsidRPr="009626D3">
        <w:rPr>
          <w:rFonts w:asciiTheme="minorHAnsi" w:hAnsiTheme="minorHAnsi"/>
        </w:rPr>
        <w:t xml:space="preserve"> </w:t>
      </w:r>
      <w:r w:rsidR="00B12664" w:rsidRPr="009626D3">
        <w:rPr>
          <w:rFonts w:asciiTheme="minorHAnsi" w:hAnsiTheme="minorHAnsi"/>
        </w:rPr>
        <w:t>produit</w:t>
      </w:r>
      <w:r>
        <w:rPr>
          <w:rFonts w:asciiTheme="minorHAnsi" w:hAnsiTheme="minorHAnsi"/>
        </w:rPr>
        <w:t>s</w:t>
      </w:r>
      <w:r w:rsidR="00B12664" w:rsidRPr="009626D3">
        <w:rPr>
          <w:rFonts w:asciiTheme="minorHAnsi" w:hAnsiTheme="minorHAnsi"/>
        </w:rPr>
        <w:t xml:space="preserve"> retenu</w:t>
      </w:r>
      <w:r>
        <w:rPr>
          <w:rFonts w:asciiTheme="minorHAnsi" w:hAnsiTheme="minorHAnsi"/>
        </w:rPr>
        <w:t>s</w:t>
      </w:r>
      <w:r w:rsidR="00B12664" w:rsidRPr="009626D3">
        <w:rPr>
          <w:rFonts w:asciiTheme="minorHAnsi" w:hAnsiTheme="minorHAnsi"/>
        </w:rPr>
        <w:t xml:space="preserve"> par le candidat </w:t>
      </w:r>
      <w:r w:rsidR="00CF485A" w:rsidRPr="009626D3">
        <w:rPr>
          <w:rFonts w:asciiTheme="minorHAnsi" w:hAnsiTheme="minorHAnsi"/>
        </w:rPr>
        <w:t>ainsi que</w:t>
      </w:r>
      <w:r w:rsidR="009626D3" w:rsidRPr="009626D3">
        <w:rPr>
          <w:rFonts w:asciiTheme="minorHAnsi" w:hAnsiTheme="minorHAnsi"/>
        </w:rPr>
        <w:t xml:space="preserve"> la recette culinaire</w:t>
      </w:r>
      <w:r w:rsidR="00F9666C" w:rsidRPr="009626D3">
        <w:rPr>
          <w:rFonts w:asciiTheme="minorHAnsi" w:hAnsiTheme="minorHAnsi"/>
        </w:rPr>
        <w:t xml:space="preserve"> </w:t>
      </w:r>
      <w:r w:rsidR="00377A5C" w:rsidRPr="009626D3">
        <w:rPr>
          <w:rFonts w:asciiTheme="minorHAnsi" w:hAnsiTheme="minorHAnsi"/>
        </w:rPr>
        <w:t>qu’il propose</w:t>
      </w:r>
      <w:r w:rsidR="00F33CEE" w:rsidRPr="009626D3">
        <w:rPr>
          <w:rFonts w:asciiTheme="minorHAnsi" w:hAnsiTheme="minorHAnsi"/>
        </w:rPr>
        <w:t xml:space="preserve"> </w:t>
      </w:r>
      <w:r w:rsidR="00F22418" w:rsidRPr="009626D3">
        <w:rPr>
          <w:rFonts w:asciiTheme="minorHAnsi" w:hAnsiTheme="minorHAnsi"/>
        </w:rPr>
        <w:t>en conséquen</w:t>
      </w:r>
      <w:r w:rsidR="0091204A" w:rsidRPr="009626D3">
        <w:rPr>
          <w:rFonts w:asciiTheme="minorHAnsi" w:hAnsiTheme="minorHAnsi"/>
        </w:rPr>
        <w:t>ces.</w:t>
      </w:r>
      <w:r w:rsidR="00F22418" w:rsidRPr="009626D3">
        <w:rPr>
          <w:rFonts w:asciiTheme="minorHAnsi" w:hAnsiTheme="minorHAnsi"/>
        </w:rPr>
        <w:t xml:space="preserve"> Cette</w:t>
      </w:r>
      <w:r w:rsidR="00F22418" w:rsidRPr="00C17A5C">
        <w:rPr>
          <w:rFonts w:asciiTheme="minorHAnsi" w:hAnsiTheme="minorHAnsi"/>
        </w:rPr>
        <w:t xml:space="preserve"> note pourra intégrer </w:t>
      </w:r>
      <w:r w:rsidR="003C726E" w:rsidRPr="00C17A5C">
        <w:rPr>
          <w:rFonts w:asciiTheme="minorHAnsi" w:hAnsiTheme="minorHAnsi"/>
        </w:rPr>
        <w:t>toute inf</w:t>
      </w:r>
      <w:r w:rsidR="00F22418" w:rsidRPr="00C17A5C">
        <w:rPr>
          <w:rFonts w:asciiTheme="minorHAnsi" w:hAnsiTheme="minorHAnsi"/>
        </w:rPr>
        <w:t>ormation pouvant</w:t>
      </w:r>
      <w:r w:rsidR="003C726E" w:rsidRPr="00C17A5C">
        <w:rPr>
          <w:rFonts w:asciiTheme="minorHAnsi" w:hAnsiTheme="minorHAnsi"/>
        </w:rPr>
        <w:t xml:space="preserve"> préciser la p</w:t>
      </w:r>
      <w:r w:rsidR="009626D3">
        <w:rPr>
          <w:rFonts w:asciiTheme="minorHAnsi" w:hAnsiTheme="minorHAnsi"/>
        </w:rPr>
        <w:t>ertinence de la proposition.</w:t>
      </w:r>
      <w:bookmarkStart w:id="0" w:name="_GoBack"/>
      <w:bookmarkEnd w:id="0"/>
    </w:p>
    <w:p w14:paraId="1723241C" w14:textId="77777777" w:rsidR="00F33CEE" w:rsidRPr="00C17A5C" w:rsidRDefault="00313FBE" w:rsidP="003C726E">
      <w:pPr>
        <w:pStyle w:val="Paragraphedeliste"/>
        <w:numPr>
          <w:ilvl w:val="0"/>
          <w:numId w:val="3"/>
        </w:numPr>
        <w:ind w:left="426" w:firstLine="0"/>
        <w:jc w:val="both"/>
        <w:rPr>
          <w:rFonts w:asciiTheme="minorHAnsi" w:hAnsiTheme="minorHAnsi"/>
        </w:rPr>
      </w:pPr>
      <w:r w:rsidRPr="00C17A5C">
        <w:rPr>
          <w:rFonts w:asciiTheme="minorHAnsi" w:hAnsiTheme="minorHAnsi"/>
        </w:rPr>
        <w:t>une photo numérique de la présentation en assiette d</w:t>
      </w:r>
      <w:r w:rsidR="00F9666C" w:rsidRPr="00C17A5C">
        <w:rPr>
          <w:rFonts w:asciiTheme="minorHAnsi" w:hAnsiTheme="minorHAnsi"/>
        </w:rPr>
        <w:t>u plat finalisé.</w:t>
      </w:r>
    </w:p>
    <w:p w14:paraId="3A2D1692" w14:textId="77777777" w:rsidR="0091204A" w:rsidRPr="0069537C" w:rsidRDefault="0091204A" w:rsidP="009626D3">
      <w:pPr>
        <w:ind w:left="426"/>
        <w:jc w:val="both"/>
        <w:rPr>
          <w:rFonts w:asciiTheme="minorHAnsi" w:hAnsiTheme="minorHAnsi"/>
          <w:b/>
        </w:rPr>
      </w:pPr>
      <w:r w:rsidRPr="0069537C">
        <w:rPr>
          <w:rFonts w:asciiTheme="minorHAnsi" w:hAnsiTheme="minorHAnsi"/>
          <w:b/>
        </w:rPr>
        <w:t>Le</w:t>
      </w:r>
      <w:r w:rsidR="00DB2CE2" w:rsidRPr="0069537C">
        <w:rPr>
          <w:rFonts w:asciiTheme="minorHAnsi" w:hAnsiTheme="minorHAnsi"/>
          <w:b/>
        </w:rPr>
        <w:t>s</w:t>
      </w:r>
      <w:r w:rsidRPr="0069537C">
        <w:rPr>
          <w:rFonts w:asciiTheme="minorHAnsi" w:hAnsiTheme="minorHAnsi"/>
          <w:b/>
        </w:rPr>
        <w:t xml:space="preserve"> produit</w:t>
      </w:r>
      <w:r w:rsidR="00DB2CE2" w:rsidRPr="0069537C">
        <w:rPr>
          <w:rFonts w:asciiTheme="minorHAnsi" w:hAnsiTheme="minorHAnsi"/>
          <w:b/>
        </w:rPr>
        <w:t>s</w:t>
      </w:r>
      <w:r w:rsidRPr="0069537C">
        <w:rPr>
          <w:rFonts w:asciiTheme="minorHAnsi" w:hAnsiTheme="minorHAnsi"/>
          <w:b/>
        </w:rPr>
        <w:t xml:space="preserve"> </w:t>
      </w:r>
      <w:r w:rsidR="0069537C" w:rsidRPr="0069537C">
        <w:rPr>
          <w:rFonts w:asciiTheme="minorHAnsi" w:hAnsiTheme="minorHAnsi"/>
          <w:b/>
        </w:rPr>
        <w:t>mis en valeur</w:t>
      </w:r>
      <w:r w:rsidR="00DB2CE2" w:rsidRPr="0069537C">
        <w:rPr>
          <w:rFonts w:asciiTheme="minorHAnsi" w:hAnsiTheme="minorHAnsi"/>
          <w:b/>
        </w:rPr>
        <w:t xml:space="preserve"> dans la recette seront des</w:t>
      </w:r>
      <w:r w:rsidRPr="0069537C">
        <w:rPr>
          <w:rFonts w:asciiTheme="minorHAnsi" w:hAnsiTheme="minorHAnsi"/>
          <w:b/>
        </w:rPr>
        <w:t xml:space="preserve"> p</w:t>
      </w:r>
      <w:r w:rsidR="00C342C3" w:rsidRPr="0069537C">
        <w:rPr>
          <w:rFonts w:asciiTheme="minorHAnsi" w:hAnsiTheme="minorHAnsi"/>
          <w:b/>
        </w:rPr>
        <w:t>roduit</w:t>
      </w:r>
      <w:r w:rsidR="00DB2CE2" w:rsidRPr="0069537C">
        <w:rPr>
          <w:rFonts w:asciiTheme="minorHAnsi" w:hAnsiTheme="minorHAnsi"/>
          <w:b/>
        </w:rPr>
        <w:t>s</w:t>
      </w:r>
      <w:r w:rsidR="00C342C3" w:rsidRPr="0069537C">
        <w:rPr>
          <w:rFonts w:asciiTheme="minorHAnsi" w:hAnsiTheme="minorHAnsi"/>
          <w:b/>
        </w:rPr>
        <w:t xml:space="preserve"> issu</w:t>
      </w:r>
      <w:r w:rsidR="00DB2CE2" w:rsidRPr="0069537C">
        <w:rPr>
          <w:rFonts w:asciiTheme="minorHAnsi" w:hAnsiTheme="minorHAnsi"/>
          <w:b/>
        </w:rPr>
        <w:t>s</w:t>
      </w:r>
      <w:r w:rsidR="00C342C3" w:rsidRPr="0069537C">
        <w:rPr>
          <w:rFonts w:asciiTheme="minorHAnsi" w:hAnsiTheme="minorHAnsi"/>
          <w:b/>
        </w:rPr>
        <w:t xml:space="preserve"> de l’agriculture, </w:t>
      </w:r>
      <w:r w:rsidR="009626D3" w:rsidRPr="0069537C">
        <w:rPr>
          <w:rFonts w:asciiTheme="minorHAnsi" w:hAnsiTheme="minorHAnsi"/>
          <w:b/>
        </w:rPr>
        <w:t xml:space="preserve">de l’élevage </w:t>
      </w:r>
      <w:r w:rsidR="00C342C3" w:rsidRPr="0069537C">
        <w:rPr>
          <w:rFonts w:asciiTheme="minorHAnsi" w:hAnsiTheme="minorHAnsi"/>
          <w:b/>
        </w:rPr>
        <w:t xml:space="preserve">ou de </w:t>
      </w:r>
      <w:r w:rsidR="0030459A" w:rsidRPr="0069537C">
        <w:rPr>
          <w:rFonts w:asciiTheme="minorHAnsi" w:hAnsiTheme="minorHAnsi"/>
          <w:b/>
        </w:rPr>
        <w:t xml:space="preserve">la </w:t>
      </w:r>
      <w:r w:rsidR="00C342C3" w:rsidRPr="0069537C">
        <w:rPr>
          <w:rFonts w:asciiTheme="minorHAnsi" w:hAnsiTheme="minorHAnsi"/>
          <w:b/>
        </w:rPr>
        <w:t xml:space="preserve">production artisanale </w:t>
      </w:r>
      <w:r w:rsidRPr="0069537C">
        <w:rPr>
          <w:rFonts w:asciiTheme="minorHAnsi" w:hAnsiTheme="minorHAnsi"/>
          <w:b/>
        </w:rPr>
        <w:t>de la région des Hauts de France (ancienne</w:t>
      </w:r>
      <w:r w:rsidR="0003458D" w:rsidRPr="0069537C">
        <w:rPr>
          <w:rFonts w:asciiTheme="minorHAnsi" w:hAnsiTheme="minorHAnsi"/>
          <w:b/>
        </w:rPr>
        <w:t>s r</w:t>
      </w:r>
      <w:r w:rsidRPr="0069537C">
        <w:rPr>
          <w:rFonts w:asciiTheme="minorHAnsi" w:hAnsiTheme="minorHAnsi"/>
          <w:b/>
        </w:rPr>
        <w:t>égion</w:t>
      </w:r>
      <w:r w:rsidR="0003458D" w:rsidRPr="0069537C">
        <w:rPr>
          <w:rFonts w:asciiTheme="minorHAnsi" w:hAnsiTheme="minorHAnsi"/>
          <w:b/>
        </w:rPr>
        <w:t>s</w:t>
      </w:r>
      <w:r w:rsidRPr="0069537C">
        <w:rPr>
          <w:rFonts w:asciiTheme="minorHAnsi" w:hAnsiTheme="minorHAnsi"/>
          <w:b/>
        </w:rPr>
        <w:t xml:space="preserve"> Nord Pas-de-Calais </w:t>
      </w:r>
      <w:r w:rsidR="0003458D" w:rsidRPr="0069537C">
        <w:rPr>
          <w:rFonts w:asciiTheme="minorHAnsi" w:hAnsiTheme="minorHAnsi"/>
          <w:b/>
        </w:rPr>
        <w:t xml:space="preserve">et </w:t>
      </w:r>
      <w:r w:rsidRPr="0069537C">
        <w:rPr>
          <w:rFonts w:asciiTheme="minorHAnsi" w:hAnsiTheme="minorHAnsi"/>
          <w:b/>
        </w:rPr>
        <w:t xml:space="preserve">Picardie). </w:t>
      </w:r>
    </w:p>
    <w:p w14:paraId="6EC7B50E" w14:textId="77777777" w:rsidR="00CF485A" w:rsidRPr="00C17A5C" w:rsidRDefault="00CF485A" w:rsidP="00727EF3">
      <w:pPr>
        <w:ind w:left="426"/>
        <w:jc w:val="both"/>
        <w:rPr>
          <w:rFonts w:asciiTheme="minorHAnsi" w:hAnsiTheme="minorHAnsi"/>
        </w:rPr>
      </w:pPr>
      <w:r w:rsidRPr="00C17A5C">
        <w:rPr>
          <w:rFonts w:asciiTheme="minorHAnsi" w:hAnsiTheme="minorHAnsi"/>
        </w:rPr>
        <w:t xml:space="preserve">Le dossier de candidature est à renvoyer dûment complété, </w:t>
      </w:r>
      <w:r w:rsidR="005C20D4" w:rsidRPr="00C17A5C">
        <w:rPr>
          <w:rFonts w:asciiTheme="minorHAnsi" w:hAnsiTheme="minorHAnsi"/>
          <w:b/>
        </w:rPr>
        <w:t>uniquement par mai</w:t>
      </w:r>
      <w:r w:rsidRPr="00C17A5C">
        <w:rPr>
          <w:rFonts w:asciiTheme="minorHAnsi" w:hAnsiTheme="minorHAnsi"/>
          <w:b/>
        </w:rPr>
        <w:t>l</w:t>
      </w:r>
      <w:r w:rsidRPr="00C17A5C">
        <w:rPr>
          <w:rFonts w:asciiTheme="minorHAnsi" w:hAnsiTheme="minorHAnsi"/>
        </w:rPr>
        <w:t xml:space="preserve">, </w:t>
      </w:r>
      <w:r w:rsidR="00727EF3" w:rsidRPr="00C17A5C">
        <w:rPr>
          <w:rFonts w:asciiTheme="minorHAnsi" w:hAnsiTheme="minorHAnsi"/>
          <w:b/>
        </w:rPr>
        <w:t xml:space="preserve">au plus tard </w:t>
      </w:r>
      <w:r w:rsidRPr="00C17A5C">
        <w:rPr>
          <w:rFonts w:asciiTheme="minorHAnsi" w:hAnsiTheme="minorHAnsi"/>
          <w:b/>
        </w:rPr>
        <w:t xml:space="preserve">pour le </w:t>
      </w:r>
      <w:r w:rsidR="00860438" w:rsidRPr="00860438">
        <w:rPr>
          <w:rFonts w:asciiTheme="minorHAnsi" w:hAnsiTheme="minorHAnsi"/>
          <w:b/>
        </w:rPr>
        <w:t>6 juin 2017</w:t>
      </w:r>
      <w:r w:rsidR="00D9069D" w:rsidRPr="00C17A5C">
        <w:rPr>
          <w:rFonts w:asciiTheme="minorHAnsi" w:hAnsiTheme="minorHAnsi"/>
          <w:b/>
        </w:rPr>
        <w:t xml:space="preserve"> à</w:t>
      </w:r>
      <w:r w:rsidRPr="00C17A5C">
        <w:rPr>
          <w:rFonts w:asciiTheme="minorHAnsi" w:hAnsiTheme="minorHAnsi"/>
          <w:b/>
        </w:rPr>
        <w:t xml:space="preserve"> </w:t>
      </w:r>
      <w:r w:rsidR="00D9069D" w:rsidRPr="00C17A5C">
        <w:rPr>
          <w:rFonts w:asciiTheme="minorHAnsi" w:hAnsiTheme="minorHAnsi"/>
          <w:b/>
        </w:rPr>
        <w:t>minuit</w:t>
      </w:r>
      <w:r w:rsidRPr="00C17A5C">
        <w:rPr>
          <w:rFonts w:asciiTheme="minorHAnsi" w:hAnsiTheme="minorHAnsi"/>
          <w:b/>
        </w:rPr>
        <w:t>,</w:t>
      </w:r>
      <w:r w:rsidRPr="00C17A5C">
        <w:rPr>
          <w:rFonts w:asciiTheme="minorHAnsi" w:hAnsiTheme="minorHAnsi"/>
        </w:rPr>
        <w:t xml:space="preserve"> </w:t>
      </w:r>
      <w:r w:rsidR="005C20D4" w:rsidRPr="00C17A5C">
        <w:rPr>
          <w:rFonts w:asciiTheme="minorHAnsi" w:hAnsiTheme="minorHAnsi"/>
        </w:rPr>
        <w:t>à l’</w:t>
      </w:r>
      <w:r w:rsidRPr="00C17A5C">
        <w:rPr>
          <w:rFonts w:asciiTheme="minorHAnsi" w:hAnsiTheme="minorHAnsi"/>
        </w:rPr>
        <w:t xml:space="preserve">adresse de messagerie électronique </w:t>
      </w:r>
      <w:r w:rsidR="005C20D4" w:rsidRPr="00C17A5C">
        <w:rPr>
          <w:rFonts w:asciiTheme="minorHAnsi" w:hAnsiTheme="minorHAnsi"/>
        </w:rPr>
        <w:t>suivante</w:t>
      </w:r>
      <w:r w:rsidR="00727EF3" w:rsidRPr="00C17A5C">
        <w:rPr>
          <w:rFonts w:asciiTheme="minorHAnsi" w:hAnsiTheme="minorHAnsi"/>
        </w:rPr>
        <w:t> :</w:t>
      </w:r>
      <w:r w:rsidRPr="00C17A5C">
        <w:rPr>
          <w:rFonts w:asciiTheme="minorHAnsi" w:hAnsiTheme="minorHAnsi"/>
        </w:rPr>
        <w:t xml:space="preserve"> </w:t>
      </w:r>
      <w:hyperlink r:id="rId11" w:history="1">
        <w:r w:rsidRPr="00C17A5C">
          <w:rPr>
            <w:rStyle w:val="Lienhypertexte"/>
            <w:rFonts w:asciiTheme="minorHAnsi" w:hAnsiTheme="minorHAnsi"/>
            <w:color w:val="auto"/>
          </w:rPr>
          <w:t>contact@mangelille.com</w:t>
        </w:r>
      </w:hyperlink>
      <w:r w:rsidR="00284DD6" w:rsidRPr="00C17A5C">
        <w:rPr>
          <w:rFonts w:asciiTheme="minorHAnsi" w:hAnsiTheme="minorHAnsi"/>
        </w:rPr>
        <w:t xml:space="preserve"> </w:t>
      </w:r>
    </w:p>
    <w:p w14:paraId="7E79C801" w14:textId="77777777" w:rsidR="00CF485A" w:rsidRPr="00C17A5C" w:rsidRDefault="005C20D4" w:rsidP="003508F9">
      <w:pPr>
        <w:ind w:left="426"/>
        <w:jc w:val="both"/>
        <w:rPr>
          <w:rFonts w:asciiTheme="minorHAnsi" w:hAnsiTheme="minorHAnsi"/>
        </w:rPr>
      </w:pPr>
      <w:r w:rsidRPr="00C17A5C">
        <w:rPr>
          <w:rFonts w:asciiTheme="minorHAnsi" w:hAnsiTheme="minorHAnsi"/>
        </w:rPr>
        <w:t>Le mai</w:t>
      </w:r>
      <w:r w:rsidR="00CF485A" w:rsidRPr="00C17A5C">
        <w:rPr>
          <w:rFonts w:asciiTheme="minorHAnsi" w:hAnsiTheme="minorHAnsi"/>
        </w:rPr>
        <w:t>l d’envoi du dossier de candidature devra impérativement comporter la mention suivante :</w:t>
      </w:r>
      <w:r w:rsidR="003508F9" w:rsidRPr="00C17A5C">
        <w:rPr>
          <w:rFonts w:asciiTheme="minorHAnsi" w:hAnsiTheme="minorHAnsi"/>
        </w:rPr>
        <w:t xml:space="preserve"> « </w:t>
      </w:r>
      <w:r w:rsidR="00CF485A" w:rsidRPr="00C17A5C">
        <w:rPr>
          <w:rFonts w:asciiTheme="minorHAnsi" w:hAnsiTheme="minorHAnsi"/>
          <w:i/>
        </w:rPr>
        <w:t xml:space="preserve">Je, sousigné  (nom, prénom), ai lu le règlement du </w:t>
      </w:r>
      <w:r w:rsidR="000160A7" w:rsidRPr="00C17A5C">
        <w:rPr>
          <w:rFonts w:asciiTheme="minorHAnsi" w:hAnsiTheme="minorHAnsi"/>
          <w:i/>
        </w:rPr>
        <w:t>Grand C</w:t>
      </w:r>
      <w:r w:rsidR="00CF485A" w:rsidRPr="00C17A5C">
        <w:rPr>
          <w:rFonts w:asciiTheme="minorHAnsi" w:hAnsiTheme="minorHAnsi"/>
          <w:i/>
        </w:rPr>
        <w:t xml:space="preserve">oncours </w:t>
      </w:r>
      <w:r w:rsidR="000160A7" w:rsidRPr="00C17A5C">
        <w:rPr>
          <w:rFonts w:asciiTheme="minorHAnsi" w:hAnsiTheme="minorHAnsi"/>
          <w:i/>
        </w:rPr>
        <w:t>C</w:t>
      </w:r>
      <w:r w:rsidR="00CF485A" w:rsidRPr="00C17A5C">
        <w:rPr>
          <w:rFonts w:asciiTheme="minorHAnsi" w:hAnsiTheme="minorHAnsi"/>
          <w:i/>
        </w:rPr>
        <w:t>ulinaire Mange</w:t>
      </w:r>
      <w:r w:rsidR="000160A7" w:rsidRPr="00C17A5C">
        <w:rPr>
          <w:rFonts w:asciiTheme="minorHAnsi" w:hAnsiTheme="minorHAnsi"/>
          <w:i/>
        </w:rPr>
        <w:t>,</w:t>
      </w:r>
      <w:r w:rsidR="00DB2CE2">
        <w:rPr>
          <w:rFonts w:asciiTheme="minorHAnsi" w:hAnsiTheme="minorHAnsi"/>
          <w:i/>
        </w:rPr>
        <w:t xml:space="preserve"> Lille ! 2017</w:t>
      </w:r>
      <w:r w:rsidR="00CF485A" w:rsidRPr="00C17A5C">
        <w:rPr>
          <w:rFonts w:asciiTheme="minorHAnsi" w:hAnsiTheme="minorHAnsi"/>
          <w:i/>
        </w:rPr>
        <w:t xml:space="preserve"> et en accepte les termes.</w:t>
      </w:r>
      <w:r w:rsidR="003508F9" w:rsidRPr="00C17A5C">
        <w:rPr>
          <w:rFonts w:asciiTheme="minorHAnsi" w:hAnsiTheme="minorHAnsi"/>
          <w:i/>
        </w:rPr>
        <w:t> »</w:t>
      </w:r>
      <w:r w:rsidRPr="00C17A5C">
        <w:rPr>
          <w:rFonts w:asciiTheme="minorHAnsi" w:hAnsiTheme="minorHAnsi"/>
          <w:i/>
        </w:rPr>
        <w:t>.</w:t>
      </w:r>
    </w:p>
    <w:p w14:paraId="20FABA30" w14:textId="77777777" w:rsidR="00F33CEE" w:rsidRPr="00C17A5C" w:rsidRDefault="005C20D4" w:rsidP="003C726E">
      <w:pPr>
        <w:ind w:left="426"/>
        <w:jc w:val="both"/>
        <w:rPr>
          <w:rFonts w:asciiTheme="minorHAnsi" w:hAnsiTheme="minorHAnsi"/>
        </w:rPr>
      </w:pPr>
      <w:r w:rsidRPr="00C17A5C">
        <w:rPr>
          <w:rFonts w:asciiTheme="minorHAnsi" w:hAnsiTheme="minorHAnsi"/>
        </w:rPr>
        <w:t>A l’issue de cette première</w:t>
      </w:r>
      <w:r w:rsidR="005E6B60" w:rsidRPr="00C17A5C">
        <w:rPr>
          <w:rFonts w:asciiTheme="minorHAnsi" w:hAnsiTheme="minorHAnsi"/>
        </w:rPr>
        <w:t xml:space="preserve"> é</w:t>
      </w:r>
      <w:r w:rsidR="00D51A99" w:rsidRPr="00C17A5C">
        <w:rPr>
          <w:rFonts w:asciiTheme="minorHAnsi" w:hAnsiTheme="minorHAnsi"/>
        </w:rPr>
        <w:t>tape du Jeu</w:t>
      </w:r>
      <w:r w:rsidR="0003458D">
        <w:rPr>
          <w:rFonts w:asciiTheme="minorHAnsi" w:hAnsiTheme="minorHAnsi"/>
        </w:rPr>
        <w:t>, 8</w:t>
      </w:r>
      <w:r w:rsidR="00C342C3" w:rsidRPr="00C17A5C">
        <w:rPr>
          <w:rFonts w:asciiTheme="minorHAnsi" w:hAnsiTheme="minorHAnsi"/>
        </w:rPr>
        <w:t xml:space="preserve"> candidats par catégorie</w:t>
      </w:r>
      <w:r w:rsidR="0011238E" w:rsidRPr="00C17A5C">
        <w:rPr>
          <w:rFonts w:asciiTheme="minorHAnsi" w:hAnsiTheme="minorHAnsi"/>
        </w:rPr>
        <w:t xml:space="preserve"> </w:t>
      </w:r>
      <w:r w:rsidR="00D24860" w:rsidRPr="00C17A5C">
        <w:rPr>
          <w:rFonts w:asciiTheme="minorHAnsi" w:hAnsiTheme="minorHAnsi"/>
        </w:rPr>
        <w:t>seront sélectionnés</w:t>
      </w:r>
      <w:r w:rsidR="005E6B60" w:rsidRPr="00C17A5C">
        <w:rPr>
          <w:rFonts w:asciiTheme="minorHAnsi" w:hAnsiTheme="minorHAnsi"/>
        </w:rPr>
        <w:t xml:space="preserve"> </w:t>
      </w:r>
      <w:r w:rsidR="000C3C4A" w:rsidRPr="00C17A5C">
        <w:rPr>
          <w:rFonts w:asciiTheme="minorHAnsi" w:hAnsiTheme="minorHAnsi"/>
        </w:rPr>
        <w:t xml:space="preserve">par un jury technique </w:t>
      </w:r>
      <w:r w:rsidR="005E6B60" w:rsidRPr="00C17A5C">
        <w:rPr>
          <w:rFonts w:asciiTheme="minorHAnsi" w:hAnsiTheme="minorHAnsi"/>
        </w:rPr>
        <w:t xml:space="preserve">pour participer à la demi-finale. </w:t>
      </w:r>
      <w:r w:rsidR="0030459A" w:rsidRPr="00C17A5C">
        <w:rPr>
          <w:rFonts w:asciiTheme="minorHAnsi" w:hAnsiTheme="minorHAnsi"/>
        </w:rPr>
        <w:t>C</w:t>
      </w:r>
      <w:r w:rsidR="000C3C4A" w:rsidRPr="00C17A5C">
        <w:rPr>
          <w:rFonts w:asciiTheme="minorHAnsi" w:hAnsiTheme="minorHAnsi"/>
        </w:rPr>
        <w:t>e jury technique sera</w:t>
      </w:r>
      <w:r w:rsidR="00F33CEE" w:rsidRPr="00C17A5C">
        <w:rPr>
          <w:rFonts w:asciiTheme="minorHAnsi" w:hAnsiTheme="minorHAnsi"/>
        </w:rPr>
        <w:t xml:space="preserve"> composé de </w:t>
      </w:r>
      <w:r w:rsidR="005E6B60" w:rsidRPr="00C17A5C">
        <w:rPr>
          <w:rFonts w:asciiTheme="minorHAnsi" w:hAnsiTheme="minorHAnsi"/>
        </w:rPr>
        <w:t>Mange</w:t>
      </w:r>
      <w:r w:rsidR="00D51A99" w:rsidRPr="00C17A5C">
        <w:rPr>
          <w:rFonts w:asciiTheme="minorHAnsi" w:hAnsiTheme="minorHAnsi"/>
        </w:rPr>
        <w:t>,</w:t>
      </w:r>
      <w:r w:rsidR="005E6B60" w:rsidRPr="00C17A5C">
        <w:rPr>
          <w:rFonts w:asciiTheme="minorHAnsi" w:hAnsiTheme="minorHAnsi"/>
        </w:rPr>
        <w:t xml:space="preserve"> Lille !, </w:t>
      </w:r>
      <w:r w:rsidR="00E00B89" w:rsidRPr="00C17A5C">
        <w:rPr>
          <w:rFonts w:asciiTheme="minorHAnsi" w:hAnsiTheme="minorHAnsi"/>
        </w:rPr>
        <w:t>de la Chambre d’Agriculture de R</w:t>
      </w:r>
      <w:r w:rsidR="00CF485A" w:rsidRPr="00C17A5C">
        <w:rPr>
          <w:rFonts w:asciiTheme="minorHAnsi" w:hAnsiTheme="minorHAnsi"/>
        </w:rPr>
        <w:t>égion Nord-</w:t>
      </w:r>
      <w:r w:rsidR="000C3C4A" w:rsidRPr="00C17A5C">
        <w:rPr>
          <w:rFonts w:asciiTheme="minorHAnsi" w:hAnsiTheme="minorHAnsi"/>
        </w:rPr>
        <w:t>P</w:t>
      </w:r>
      <w:r w:rsidR="00CF485A" w:rsidRPr="00C17A5C">
        <w:rPr>
          <w:rFonts w:asciiTheme="minorHAnsi" w:hAnsiTheme="minorHAnsi"/>
        </w:rPr>
        <w:t>as de Calais et de personnalités compétentes.</w:t>
      </w:r>
    </w:p>
    <w:p w14:paraId="4DC58599" w14:textId="77777777" w:rsidR="00757944" w:rsidRPr="00C17A5C" w:rsidRDefault="00F33CEE" w:rsidP="000C3C4A">
      <w:pPr>
        <w:ind w:left="426"/>
        <w:jc w:val="both"/>
        <w:rPr>
          <w:rFonts w:asciiTheme="minorHAnsi" w:hAnsiTheme="minorHAnsi"/>
        </w:rPr>
      </w:pPr>
      <w:r w:rsidRPr="00C17A5C">
        <w:rPr>
          <w:rFonts w:asciiTheme="minorHAnsi" w:hAnsiTheme="minorHAnsi"/>
        </w:rPr>
        <w:t xml:space="preserve">Les </w:t>
      </w:r>
      <w:r w:rsidR="00D24860" w:rsidRPr="00C17A5C">
        <w:rPr>
          <w:rFonts w:asciiTheme="minorHAnsi" w:hAnsiTheme="minorHAnsi"/>
        </w:rPr>
        <w:t>candidats sélectionné</w:t>
      </w:r>
      <w:r w:rsidR="000C3C4A" w:rsidRPr="00C17A5C">
        <w:rPr>
          <w:rFonts w:asciiTheme="minorHAnsi" w:hAnsiTheme="minorHAnsi"/>
        </w:rPr>
        <w:t>s</w:t>
      </w:r>
      <w:r w:rsidRPr="00C17A5C">
        <w:rPr>
          <w:rFonts w:asciiTheme="minorHAnsi" w:hAnsiTheme="minorHAnsi"/>
        </w:rPr>
        <w:t xml:space="preserve"> seront contactés </w:t>
      </w:r>
      <w:r w:rsidR="0030459A" w:rsidRPr="00C17A5C">
        <w:rPr>
          <w:rFonts w:asciiTheme="minorHAnsi" w:hAnsiTheme="minorHAnsi"/>
        </w:rPr>
        <w:t xml:space="preserve">au plus tard </w:t>
      </w:r>
      <w:r w:rsidR="000C3C4A" w:rsidRPr="00C17A5C">
        <w:rPr>
          <w:rFonts w:asciiTheme="minorHAnsi" w:hAnsiTheme="minorHAnsi"/>
        </w:rPr>
        <w:t xml:space="preserve">le </w:t>
      </w:r>
      <w:r w:rsidR="00860438" w:rsidRPr="00860438">
        <w:rPr>
          <w:rFonts w:asciiTheme="minorHAnsi" w:hAnsiTheme="minorHAnsi"/>
          <w:b/>
        </w:rPr>
        <w:t>11</w:t>
      </w:r>
      <w:r w:rsidR="00D9069D" w:rsidRPr="00860438">
        <w:rPr>
          <w:rFonts w:asciiTheme="minorHAnsi" w:hAnsiTheme="minorHAnsi"/>
          <w:b/>
        </w:rPr>
        <w:t xml:space="preserve"> juin</w:t>
      </w:r>
      <w:r w:rsidR="005905BF" w:rsidRPr="00860438">
        <w:rPr>
          <w:rFonts w:asciiTheme="minorHAnsi" w:hAnsiTheme="minorHAnsi"/>
          <w:b/>
        </w:rPr>
        <w:t xml:space="preserve"> 2016</w:t>
      </w:r>
      <w:r w:rsidR="000C3C4A" w:rsidRPr="00C17A5C">
        <w:rPr>
          <w:rFonts w:asciiTheme="minorHAnsi" w:hAnsiTheme="minorHAnsi"/>
        </w:rPr>
        <w:t xml:space="preserve">, </w:t>
      </w:r>
      <w:r w:rsidRPr="00C17A5C">
        <w:rPr>
          <w:rFonts w:asciiTheme="minorHAnsi" w:hAnsiTheme="minorHAnsi"/>
        </w:rPr>
        <w:t>par téléphone et</w:t>
      </w:r>
      <w:r w:rsidR="000C3C4A" w:rsidRPr="00C17A5C">
        <w:rPr>
          <w:rFonts w:asciiTheme="minorHAnsi" w:hAnsiTheme="minorHAnsi"/>
        </w:rPr>
        <w:t>/ou</w:t>
      </w:r>
      <w:r w:rsidRPr="00C17A5C">
        <w:rPr>
          <w:rFonts w:asciiTheme="minorHAnsi" w:hAnsiTheme="minorHAnsi"/>
        </w:rPr>
        <w:t xml:space="preserve"> courrier </w:t>
      </w:r>
      <w:r w:rsidR="000F383C" w:rsidRPr="00C17A5C">
        <w:rPr>
          <w:rFonts w:asciiTheme="minorHAnsi" w:hAnsiTheme="minorHAnsi"/>
        </w:rPr>
        <w:t xml:space="preserve">électronique </w:t>
      </w:r>
      <w:r w:rsidRPr="00C17A5C">
        <w:rPr>
          <w:rFonts w:asciiTheme="minorHAnsi" w:hAnsiTheme="minorHAnsi"/>
        </w:rPr>
        <w:t>pour l</w:t>
      </w:r>
      <w:r w:rsidR="000C3C4A" w:rsidRPr="00C17A5C">
        <w:rPr>
          <w:rFonts w:asciiTheme="minorHAnsi" w:hAnsiTheme="minorHAnsi"/>
        </w:rPr>
        <w:t xml:space="preserve">es informer </w:t>
      </w:r>
      <w:r w:rsidR="00727EF3" w:rsidRPr="00C17A5C">
        <w:rPr>
          <w:rFonts w:asciiTheme="minorHAnsi" w:hAnsiTheme="minorHAnsi"/>
        </w:rPr>
        <w:t>de leur participation à la demi-</w:t>
      </w:r>
      <w:r w:rsidR="000C3C4A" w:rsidRPr="00C17A5C">
        <w:rPr>
          <w:rFonts w:asciiTheme="minorHAnsi" w:hAnsiTheme="minorHAnsi"/>
        </w:rPr>
        <w:t>finale.</w:t>
      </w:r>
      <w:r w:rsidRPr="00C17A5C">
        <w:rPr>
          <w:rFonts w:asciiTheme="minorHAnsi" w:hAnsiTheme="minorHAnsi"/>
        </w:rPr>
        <w:t xml:space="preserve"> </w:t>
      </w:r>
    </w:p>
    <w:p w14:paraId="2DA32755" w14:textId="77777777" w:rsidR="00377A5C" w:rsidRPr="00C17A5C" w:rsidRDefault="00FB0F61" w:rsidP="00FB0F61">
      <w:pPr>
        <w:jc w:val="both"/>
        <w:rPr>
          <w:rFonts w:asciiTheme="minorHAnsi" w:hAnsiTheme="minorHAnsi"/>
          <w:u w:val="single"/>
        </w:rPr>
      </w:pPr>
      <w:r w:rsidRPr="00C17A5C">
        <w:rPr>
          <w:rFonts w:asciiTheme="minorHAnsi" w:hAnsiTheme="minorHAnsi"/>
          <w:u w:val="single"/>
        </w:rPr>
        <w:t>Etape 2</w:t>
      </w:r>
      <w:r w:rsidR="00377A5C" w:rsidRPr="00C17A5C">
        <w:rPr>
          <w:rFonts w:asciiTheme="minorHAnsi" w:hAnsiTheme="minorHAnsi"/>
          <w:u w:val="single"/>
        </w:rPr>
        <w:t xml:space="preserve"> : </w:t>
      </w:r>
      <w:r w:rsidRPr="00C17A5C">
        <w:rPr>
          <w:rFonts w:asciiTheme="minorHAnsi" w:hAnsiTheme="minorHAnsi"/>
          <w:u w:val="single"/>
        </w:rPr>
        <w:t>demi-finale</w:t>
      </w:r>
      <w:r w:rsidR="00150914" w:rsidRPr="00C17A5C">
        <w:rPr>
          <w:rFonts w:asciiTheme="minorHAnsi" w:hAnsiTheme="minorHAnsi"/>
          <w:u w:val="single"/>
        </w:rPr>
        <w:t>s</w:t>
      </w:r>
    </w:p>
    <w:p w14:paraId="6728BF2B" w14:textId="77777777" w:rsidR="00150914" w:rsidRPr="00B12664" w:rsidRDefault="00757944" w:rsidP="003C726E">
      <w:pPr>
        <w:pStyle w:val="Paragraphedeliste"/>
        <w:ind w:left="284"/>
        <w:jc w:val="both"/>
        <w:rPr>
          <w:rFonts w:asciiTheme="minorHAnsi" w:hAnsiTheme="minorHAnsi"/>
        </w:rPr>
      </w:pPr>
      <w:r w:rsidRPr="00C17A5C">
        <w:rPr>
          <w:rFonts w:asciiTheme="minorHAnsi" w:hAnsiTheme="minorHAnsi"/>
        </w:rPr>
        <w:t xml:space="preserve">Les </w:t>
      </w:r>
      <w:r w:rsidR="00F271B7" w:rsidRPr="00C17A5C">
        <w:rPr>
          <w:rFonts w:asciiTheme="minorHAnsi" w:hAnsiTheme="minorHAnsi"/>
        </w:rPr>
        <w:t>candidats</w:t>
      </w:r>
      <w:r w:rsidR="00D24860" w:rsidRPr="00C17A5C">
        <w:rPr>
          <w:rFonts w:asciiTheme="minorHAnsi" w:hAnsiTheme="minorHAnsi"/>
        </w:rPr>
        <w:t xml:space="preserve"> </w:t>
      </w:r>
      <w:r w:rsidRPr="00C17A5C">
        <w:rPr>
          <w:rFonts w:asciiTheme="minorHAnsi" w:hAnsiTheme="minorHAnsi"/>
        </w:rPr>
        <w:t>sélectionnés</w:t>
      </w:r>
      <w:r w:rsidR="00727EF3" w:rsidRPr="00C17A5C">
        <w:rPr>
          <w:rFonts w:asciiTheme="minorHAnsi" w:hAnsiTheme="minorHAnsi"/>
        </w:rPr>
        <w:t xml:space="preserve"> (les demi-finalistes)</w:t>
      </w:r>
      <w:r w:rsidRPr="00C17A5C">
        <w:rPr>
          <w:rFonts w:asciiTheme="minorHAnsi" w:hAnsiTheme="minorHAnsi"/>
        </w:rPr>
        <w:t xml:space="preserve"> </w:t>
      </w:r>
      <w:r w:rsidR="00C3235A" w:rsidRPr="00B12664">
        <w:rPr>
          <w:rFonts w:asciiTheme="minorHAnsi" w:hAnsiTheme="minorHAnsi"/>
        </w:rPr>
        <w:t xml:space="preserve">devront se présenter </w:t>
      </w:r>
      <w:r w:rsidR="00D9069D" w:rsidRPr="00B12664">
        <w:rPr>
          <w:rFonts w:asciiTheme="minorHAnsi" w:hAnsiTheme="minorHAnsi"/>
        </w:rPr>
        <w:t xml:space="preserve">les </w:t>
      </w:r>
      <w:r w:rsidR="00864FBC" w:rsidRPr="00B12664">
        <w:rPr>
          <w:rFonts w:asciiTheme="minorHAnsi" w:hAnsiTheme="minorHAnsi"/>
        </w:rPr>
        <w:t>22</w:t>
      </w:r>
      <w:r w:rsidR="00727EF3" w:rsidRPr="00B12664">
        <w:rPr>
          <w:rFonts w:asciiTheme="minorHAnsi" w:hAnsiTheme="minorHAnsi"/>
        </w:rPr>
        <w:t xml:space="preserve"> ou</w:t>
      </w:r>
      <w:r w:rsidR="00D6347C" w:rsidRPr="00B12664">
        <w:rPr>
          <w:rFonts w:asciiTheme="minorHAnsi" w:hAnsiTheme="minorHAnsi"/>
        </w:rPr>
        <w:t xml:space="preserve"> </w:t>
      </w:r>
      <w:r w:rsidR="00864FBC" w:rsidRPr="00B12664">
        <w:rPr>
          <w:rFonts w:asciiTheme="minorHAnsi" w:hAnsiTheme="minorHAnsi"/>
        </w:rPr>
        <w:t>23</w:t>
      </w:r>
      <w:r w:rsidR="00D6347C" w:rsidRPr="00B12664">
        <w:rPr>
          <w:rFonts w:asciiTheme="minorHAnsi" w:hAnsiTheme="minorHAnsi"/>
        </w:rPr>
        <w:t xml:space="preserve"> juin 2016 </w:t>
      </w:r>
      <w:r w:rsidR="00D24860" w:rsidRPr="00B12664">
        <w:rPr>
          <w:rFonts w:asciiTheme="minorHAnsi" w:hAnsiTheme="minorHAnsi"/>
        </w:rPr>
        <w:t xml:space="preserve"> au l</w:t>
      </w:r>
      <w:r w:rsidR="00150914" w:rsidRPr="00B12664">
        <w:rPr>
          <w:rFonts w:asciiTheme="minorHAnsi" w:hAnsiTheme="minorHAnsi"/>
        </w:rPr>
        <w:t>ycée</w:t>
      </w:r>
      <w:r w:rsidR="005D66C9" w:rsidRPr="00B12664">
        <w:rPr>
          <w:rFonts w:asciiTheme="minorHAnsi" w:hAnsiTheme="minorHAnsi"/>
        </w:rPr>
        <w:t xml:space="preserve"> professionnel Ile de Flandre, </w:t>
      </w:r>
      <w:r w:rsidR="007E106C" w:rsidRPr="00B12664">
        <w:rPr>
          <w:rFonts w:asciiTheme="minorHAnsi" w:hAnsiTheme="minorHAnsi"/>
        </w:rPr>
        <w:t>246</w:t>
      </w:r>
      <w:r w:rsidR="005D66C9" w:rsidRPr="00B12664">
        <w:rPr>
          <w:rFonts w:asciiTheme="minorHAnsi" w:hAnsiTheme="minorHAnsi"/>
        </w:rPr>
        <w:t xml:space="preserve">, </w:t>
      </w:r>
      <w:r w:rsidR="00150914" w:rsidRPr="00B12664">
        <w:rPr>
          <w:rFonts w:asciiTheme="minorHAnsi" w:hAnsiTheme="minorHAnsi"/>
        </w:rPr>
        <w:t xml:space="preserve">Quai de </w:t>
      </w:r>
      <w:r w:rsidR="007E106C" w:rsidRPr="00B12664">
        <w:rPr>
          <w:rFonts w:asciiTheme="minorHAnsi" w:hAnsiTheme="minorHAnsi"/>
        </w:rPr>
        <w:t>la Dérivation</w:t>
      </w:r>
      <w:r w:rsidR="00150914" w:rsidRPr="00B12664">
        <w:rPr>
          <w:rFonts w:asciiTheme="minorHAnsi" w:hAnsiTheme="minorHAnsi"/>
        </w:rPr>
        <w:t xml:space="preserve"> à Armentières (59280) </w:t>
      </w:r>
      <w:r w:rsidR="00727EF3" w:rsidRPr="00B12664">
        <w:rPr>
          <w:rFonts w:asciiTheme="minorHAnsi" w:hAnsiTheme="minorHAnsi"/>
        </w:rPr>
        <w:t>à l’heure du</w:t>
      </w:r>
      <w:r w:rsidR="00150914" w:rsidRPr="00B12664">
        <w:rPr>
          <w:rFonts w:asciiTheme="minorHAnsi" w:hAnsiTheme="minorHAnsi"/>
        </w:rPr>
        <w:t xml:space="preserve"> rendez-vous préalable à l’épreuve de leur catégorie </w:t>
      </w:r>
      <w:r w:rsidR="007E106C" w:rsidRPr="00B12664">
        <w:rPr>
          <w:rFonts w:asciiTheme="minorHAnsi" w:hAnsiTheme="minorHAnsi"/>
        </w:rPr>
        <w:t xml:space="preserve">soit </w:t>
      </w:r>
      <w:r w:rsidR="00150914" w:rsidRPr="00B12664">
        <w:rPr>
          <w:rFonts w:asciiTheme="minorHAnsi" w:hAnsiTheme="minorHAnsi"/>
        </w:rPr>
        <w:t>:</w:t>
      </w:r>
    </w:p>
    <w:p w14:paraId="213AC5EA" w14:textId="77777777" w:rsidR="00DB2CE2" w:rsidRPr="00B12664" w:rsidRDefault="00DB2CE2" w:rsidP="00864FBC">
      <w:pPr>
        <w:pStyle w:val="Paragraphedeliste"/>
        <w:numPr>
          <w:ilvl w:val="1"/>
          <w:numId w:val="8"/>
        </w:numPr>
        <w:jc w:val="both"/>
        <w:rPr>
          <w:rFonts w:asciiTheme="minorHAnsi" w:hAnsiTheme="minorHAnsi"/>
        </w:rPr>
      </w:pPr>
      <w:r w:rsidRPr="00B12664">
        <w:rPr>
          <w:rFonts w:asciiTheme="minorHAnsi" w:hAnsiTheme="minorHAnsi"/>
        </w:rPr>
        <w:lastRenderedPageBreak/>
        <w:t xml:space="preserve">pour la catégorie « juniors » : </w:t>
      </w:r>
      <w:r w:rsidR="00864FBC" w:rsidRPr="00B12664">
        <w:rPr>
          <w:rFonts w:asciiTheme="minorHAnsi" w:hAnsiTheme="minorHAnsi"/>
          <w:b/>
        </w:rPr>
        <w:t>jeudi 22</w:t>
      </w:r>
      <w:r w:rsidR="001161F5" w:rsidRPr="00B12664">
        <w:rPr>
          <w:rFonts w:asciiTheme="minorHAnsi" w:hAnsiTheme="minorHAnsi"/>
          <w:b/>
        </w:rPr>
        <w:t xml:space="preserve"> juin 2017</w:t>
      </w:r>
      <w:r w:rsidRPr="00B12664">
        <w:rPr>
          <w:rFonts w:asciiTheme="minorHAnsi" w:hAnsiTheme="minorHAnsi"/>
          <w:b/>
        </w:rPr>
        <w:t xml:space="preserve"> à 8h</w:t>
      </w:r>
      <w:r w:rsidR="00864FBC" w:rsidRPr="00B12664">
        <w:rPr>
          <w:rFonts w:asciiTheme="minorHAnsi" w:hAnsiTheme="minorHAnsi"/>
          <w:b/>
        </w:rPr>
        <w:t>15</w:t>
      </w:r>
      <w:r w:rsidRPr="00B12664">
        <w:rPr>
          <w:rFonts w:asciiTheme="minorHAnsi" w:hAnsiTheme="minorHAnsi"/>
          <w:b/>
        </w:rPr>
        <w:t> </w:t>
      </w:r>
      <w:r w:rsidRPr="00B12664">
        <w:rPr>
          <w:rFonts w:asciiTheme="minorHAnsi" w:hAnsiTheme="minorHAnsi"/>
        </w:rPr>
        <w:t>(pour l’épreuve de 9h à 11h30).</w:t>
      </w:r>
    </w:p>
    <w:p w14:paraId="66C76E0F" w14:textId="77777777" w:rsidR="00150914" w:rsidRPr="00B12664" w:rsidRDefault="00150914" w:rsidP="00150914">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00864FBC" w:rsidRPr="00B12664">
        <w:rPr>
          <w:rFonts w:asciiTheme="minorHAnsi" w:hAnsiTheme="minorHAnsi"/>
          <w:b/>
        </w:rPr>
        <w:t>« amateurs » : jeudi 22</w:t>
      </w:r>
      <w:r w:rsidRPr="00B12664">
        <w:rPr>
          <w:rFonts w:asciiTheme="minorHAnsi" w:hAnsiTheme="minorHAnsi"/>
          <w:b/>
        </w:rPr>
        <w:t xml:space="preserve"> juin </w:t>
      </w:r>
      <w:r w:rsidR="001161F5" w:rsidRPr="00B12664">
        <w:rPr>
          <w:rFonts w:asciiTheme="minorHAnsi" w:hAnsiTheme="minorHAnsi"/>
          <w:b/>
        </w:rPr>
        <w:t>2017</w:t>
      </w:r>
      <w:r w:rsidR="00864FBC" w:rsidRPr="00B12664">
        <w:rPr>
          <w:rFonts w:asciiTheme="minorHAnsi" w:hAnsiTheme="minorHAnsi"/>
          <w:b/>
        </w:rPr>
        <w:t xml:space="preserve"> à 13h45</w:t>
      </w:r>
      <w:r w:rsidRPr="00B12664">
        <w:rPr>
          <w:rFonts w:asciiTheme="minorHAnsi" w:hAnsiTheme="minorHAnsi"/>
          <w:b/>
        </w:rPr>
        <w:t> </w:t>
      </w:r>
      <w:r w:rsidR="007E106C" w:rsidRPr="00B12664">
        <w:rPr>
          <w:rFonts w:asciiTheme="minorHAnsi" w:hAnsiTheme="minorHAnsi"/>
        </w:rPr>
        <w:t>(</w:t>
      </w:r>
      <w:r w:rsidRPr="00B12664">
        <w:rPr>
          <w:rFonts w:asciiTheme="minorHAnsi" w:hAnsiTheme="minorHAnsi"/>
        </w:rPr>
        <w:t xml:space="preserve">pour </w:t>
      </w:r>
      <w:r w:rsidR="000160A7" w:rsidRPr="00B12664">
        <w:rPr>
          <w:rFonts w:asciiTheme="minorHAnsi" w:hAnsiTheme="minorHAnsi"/>
        </w:rPr>
        <w:t>l’</w:t>
      </w:r>
      <w:r w:rsidR="00864FBC" w:rsidRPr="00B12664">
        <w:rPr>
          <w:rFonts w:asciiTheme="minorHAnsi" w:hAnsiTheme="minorHAnsi"/>
        </w:rPr>
        <w:t>épreuve de 14</w:t>
      </w:r>
      <w:r w:rsidRPr="00B12664">
        <w:rPr>
          <w:rFonts w:asciiTheme="minorHAnsi" w:hAnsiTheme="minorHAnsi"/>
        </w:rPr>
        <w:t>h</w:t>
      </w:r>
      <w:r w:rsidR="00864FBC" w:rsidRPr="00B12664">
        <w:rPr>
          <w:rFonts w:asciiTheme="minorHAnsi" w:hAnsiTheme="minorHAnsi"/>
        </w:rPr>
        <w:t>30 à 17h</w:t>
      </w:r>
      <w:r w:rsidR="007E106C" w:rsidRPr="00B12664">
        <w:rPr>
          <w:rFonts w:asciiTheme="minorHAnsi" w:hAnsiTheme="minorHAnsi"/>
        </w:rPr>
        <w:t>)</w:t>
      </w:r>
      <w:r w:rsidRPr="00B12664">
        <w:rPr>
          <w:rFonts w:asciiTheme="minorHAnsi" w:hAnsiTheme="minorHAnsi"/>
        </w:rPr>
        <w:t>.</w:t>
      </w:r>
    </w:p>
    <w:p w14:paraId="0BD61D4E" w14:textId="77777777" w:rsidR="00150914" w:rsidRPr="00B12664" w:rsidRDefault="00150914" w:rsidP="00150914">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Pr="00B12664">
        <w:rPr>
          <w:rFonts w:asciiTheme="minorHAnsi" w:hAnsiTheme="minorHAnsi"/>
          <w:b/>
        </w:rPr>
        <w:t xml:space="preserve">« professionnels» : </w:t>
      </w:r>
      <w:r w:rsidR="001161F5" w:rsidRPr="00B12664">
        <w:rPr>
          <w:rFonts w:asciiTheme="minorHAnsi" w:hAnsiTheme="minorHAnsi"/>
          <w:b/>
        </w:rPr>
        <w:t>vendredi 23 juin 2017</w:t>
      </w:r>
      <w:r w:rsidR="00864FBC" w:rsidRPr="00B12664">
        <w:rPr>
          <w:rFonts w:asciiTheme="minorHAnsi" w:hAnsiTheme="minorHAnsi"/>
          <w:b/>
        </w:rPr>
        <w:t xml:space="preserve"> à 8</w:t>
      </w:r>
      <w:r w:rsidRPr="00B12664">
        <w:rPr>
          <w:rFonts w:asciiTheme="minorHAnsi" w:hAnsiTheme="minorHAnsi"/>
          <w:b/>
        </w:rPr>
        <w:t>h</w:t>
      </w:r>
      <w:r w:rsidR="00864FBC" w:rsidRPr="00B12664">
        <w:rPr>
          <w:rFonts w:asciiTheme="minorHAnsi" w:hAnsiTheme="minorHAnsi"/>
          <w:b/>
        </w:rPr>
        <w:t>15</w:t>
      </w:r>
      <w:r w:rsidRPr="00B12664">
        <w:rPr>
          <w:rFonts w:asciiTheme="minorHAnsi" w:hAnsiTheme="minorHAnsi"/>
        </w:rPr>
        <w:t xml:space="preserve"> </w:t>
      </w:r>
      <w:r w:rsidR="007E106C" w:rsidRPr="00B12664">
        <w:rPr>
          <w:rFonts w:asciiTheme="minorHAnsi" w:hAnsiTheme="minorHAnsi"/>
        </w:rPr>
        <w:t>(</w:t>
      </w:r>
      <w:r w:rsidR="00864FBC" w:rsidRPr="00B12664">
        <w:rPr>
          <w:rFonts w:asciiTheme="minorHAnsi" w:hAnsiTheme="minorHAnsi"/>
        </w:rPr>
        <w:t>pour épreuve de 9h à 11</w:t>
      </w:r>
      <w:r w:rsidRPr="00B12664">
        <w:rPr>
          <w:rFonts w:asciiTheme="minorHAnsi" w:hAnsiTheme="minorHAnsi"/>
        </w:rPr>
        <w:t>h30</w:t>
      </w:r>
      <w:r w:rsidR="007E106C" w:rsidRPr="00B12664">
        <w:rPr>
          <w:rFonts w:asciiTheme="minorHAnsi" w:hAnsiTheme="minorHAnsi"/>
        </w:rPr>
        <w:t>)</w:t>
      </w:r>
      <w:r w:rsidRPr="00B12664">
        <w:rPr>
          <w:rFonts w:asciiTheme="minorHAnsi" w:hAnsiTheme="minorHAnsi"/>
        </w:rPr>
        <w:t xml:space="preserve">. </w:t>
      </w:r>
    </w:p>
    <w:p w14:paraId="302EE35F" w14:textId="77777777" w:rsidR="00150914" w:rsidRPr="00B12664" w:rsidRDefault="00150914" w:rsidP="007E106C">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00864FBC" w:rsidRPr="00B12664">
        <w:rPr>
          <w:rFonts w:asciiTheme="minorHAnsi" w:hAnsiTheme="minorHAnsi"/>
          <w:b/>
        </w:rPr>
        <w:t>« appr</w:t>
      </w:r>
      <w:r w:rsidR="001161F5" w:rsidRPr="00B12664">
        <w:rPr>
          <w:rFonts w:asciiTheme="minorHAnsi" w:hAnsiTheme="minorHAnsi"/>
          <w:b/>
        </w:rPr>
        <w:t>enants » : vendredi 23 juin 2017</w:t>
      </w:r>
      <w:r w:rsidR="00864FBC" w:rsidRPr="00B12664">
        <w:rPr>
          <w:rFonts w:asciiTheme="minorHAnsi" w:hAnsiTheme="minorHAnsi"/>
          <w:b/>
        </w:rPr>
        <w:t xml:space="preserve"> à 13</w:t>
      </w:r>
      <w:r w:rsidRPr="00B12664">
        <w:rPr>
          <w:rFonts w:asciiTheme="minorHAnsi" w:hAnsiTheme="minorHAnsi"/>
          <w:b/>
        </w:rPr>
        <w:t>h</w:t>
      </w:r>
      <w:r w:rsidR="00864FBC" w:rsidRPr="00B12664">
        <w:rPr>
          <w:rFonts w:asciiTheme="minorHAnsi" w:hAnsiTheme="minorHAnsi"/>
          <w:b/>
        </w:rPr>
        <w:t>45</w:t>
      </w:r>
      <w:r w:rsidRPr="00B12664">
        <w:rPr>
          <w:rFonts w:asciiTheme="minorHAnsi" w:hAnsiTheme="minorHAnsi"/>
        </w:rPr>
        <w:t xml:space="preserve"> </w:t>
      </w:r>
      <w:r w:rsidR="007E106C" w:rsidRPr="00B12664">
        <w:rPr>
          <w:rFonts w:asciiTheme="minorHAnsi" w:hAnsiTheme="minorHAnsi"/>
        </w:rPr>
        <w:t>(</w:t>
      </w:r>
      <w:r w:rsidR="00864FBC" w:rsidRPr="00B12664">
        <w:rPr>
          <w:rFonts w:asciiTheme="minorHAnsi" w:hAnsiTheme="minorHAnsi"/>
        </w:rPr>
        <w:t>pour épreuve de 14</w:t>
      </w:r>
      <w:r w:rsidRPr="00B12664">
        <w:rPr>
          <w:rFonts w:asciiTheme="minorHAnsi" w:hAnsiTheme="minorHAnsi"/>
        </w:rPr>
        <w:t>h</w:t>
      </w:r>
      <w:r w:rsidR="00864FBC" w:rsidRPr="00B12664">
        <w:rPr>
          <w:rFonts w:asciiTheme="minorHAnsi" w:hAnsiTheme="minorHAnsi"/>
        </w:rPr>
        <w:t>30 à 17h</w:t>
      </w:r>
      <w:r w:rsidR="007E106C" w:rsidRPr="00B12664">
        <w:rPr>
          <w:rFonts w:asciiTheme="minorHAnsi" w:hAnsiTheme="minorHAnsi"/>
        </w:rPr>
        <w:t>)</w:t>
      </w:r>
    </w:p>
    <w:p w14:paraId="11D58988" w14:textId="77777777" w:rsidR="00D24860" w:rsidRPr="00B12664" w:rsidRDefault="00727EF3" w:rsidP="007E106C">
      <w:pPr>
        <w:pStyle w:val="Paragraphedeliste"/>
        <w:ind w:left="284"/>
        <w:jc w:val="both"/>
        <w:rPr>
          <w:rFonts w:asciiTheme="minorHAnsi" w:hAnsiTheme="minorHAnsi"/>
        </w:rPr>
      </w:pPr>
      <w:r w:rsidRPr="00B12664">
        <w:rPr>
          <w:rFonts w:asciiTheme="minorHAnsi" w:hAnsiTheme="minorHAnsi"/>
        </w:rPr>
        <w:t>L’identité des demi-finalistes</w:t>
      </w:r>
      <w:r w:rsidR="00DA772B" w:rsidRPr="00B12664">
        <w:rPr>
          <w:rFonts w:asciiTheme="minorHAnsi" w:hAnsiTheme="minorHAnsi"/>
        </w:rPr>
        <w:t xml:space="preserve"> sera contrôlée en début d‘épreuve.</w:t>
      </w:r>
    </w:p>
    <w:p w14:paraId="4809EDF6" w14:textId="77777777" w:rsidR="00D24860" w:rsidRPr="00C17A5C" w:rsidRDefault="00727EF3" w:rsidP="003C726E">
      <w:pPr>
        <w:pStyle w:val="Paragraphedeliste"/>
        <w:ind w:left="284"/>
        <w:jc w:val="both"/>
        <w:rPr>
          <w:rFonts w:asciiTheme="minorHAnsi" w:hAnsiTheme="minorHAnsi"/>
        </w:rPr>
      </w:pPr>
      <w:r w:rsidRPr="00C17A5C">
        <w:rPr>
          <w:rFonts w:asciiTheme="minorHAnsi" w:hAnsiTheme="minorHAnsi"/>
        </w:rPr>
        <w:t>Les demi-finalistes</w:t>
      </w:r>
      <w:r w:rsidR="00D24860" w:rsidRPr="00C17A5C">
        <w:rPr>
          <w:rFonts w:asciiTheme="minorHAnsi" w:hAnsiTheme="minorHAnsi"/>
        </w:rPr>
        <w:t xml:space="preserve"> dispose</w:t>
      </w:r>
      <w:r w:rsidR="00C3235A" w:rsidRPr="00C17A5C">
        <w:rPr>
          <w:rFonts w:asciiTheme="minorHAnsi" w:hAnsiTheme="minorHAnsi"/>
        </w:rPr>
        <w:t xml:space="preserve">ront </w:t>
      </w:r>
      <w:r w:rsidR="00D24860" w:rsidRPr="00C17A5C">
        <w:rPr>
          <w:rFonts w:asciiTheme="minorHAnsi" w:hAnsiTheme="minorHAnsi"/>
        </w:rPr>
        <w:t xml:space="preserve">de </w:t>
      </w:r>
      <w:r w:rsidR="00C3235A" w:rsidRPr="00C17A5C">
        <w:rPr>
          <w:rFonts w:asciiTheme="minorHAnsi" w:hAnsiTheme="minorHAnsi"/>
        </w:rPr>
        <w:t xml:space="preserve">deux heures </w:t>
      </w:r>
      <w:r w:rsidR="00A419C2" w:rsidRPr="00C17A5C">
        <w:rPr>
          <w:rFonts w:asciiTheme="minorHAnsi" w:hAnsiTheme="minorHAnsi"/>
        </w:rPr>
        <w:t xml:space="preserve">trente (2h30) </w:t>
      </w:r>
      <w:r w:rsidR="00C3235A" w:rsidRPr="00C17A5C">
        <w:rPr>
          <w:rFonts w:asciiTheme="minorHAnsi" w:hAnsiTheme="minorHAnsi"/>
        </w:rPr>
        <w:t xml:space="preserve">pour </w:t>
      </w:r>
      <w:r w:rsidR="0011238E" w:rsidRPr="00C17A5C">
        <w:rPr>
          <w:rFonts w:asciiTheme="minorHAnsi" w:hAnsiTheme="minorHAnsi"/>
        </w:rPr>
        <w:t>réaliser</w:t>
      </w:r>
      <w:r w:rsidR="00D30F1F" w:rsidRPr="00C17A5C">
        <w:rPr>
          <w:rFonts w:asciiTheme="minorHAnsi" w:hAnsiTheme="minorHAnsi"/>
        </w:rPr>
        <w:t xml:space="preserve"> </w:t>
      </w:r>
      <w:r w:rsidR="0011238E" w:rsidRPr="00C17A5C">
        <w:rPr>
          <w:rFonts w:asciiTheme="minorHAnsi" w:hAnsiTheme="minorHAnsi"/>
        </w:rPr>
        <w:t>l</w:t>
      </w:r>
      <w:r w:rsidR="00DA772B" w:rsidRPr="00C17A5C">
        <w:rPr>
          <w:rFonts w:asciiTheme="minorHAnsi" w:hAnsiTheme="minorHAnsi"/>
        </w:rPr>
        <w:t>’intégralité de l</w:t>
      </w:r>
      <w:r w:rsidR="0011238E" w:rsidRPr="00C17A5C">
        <w:rPr>
          <w:rFonts w:asciiTheme="minorHAnsi" w:hAnsiTheme="minorHAnsi"/>
        </w:rPr>
        <w:t>a</w:t>
      </w:r>
      <w:r w:rsidR="00D24860" w:rsidRPr="00C17A5C">
        <w:rPr>
          <w:rFonts w:asciiTheme="minorHAnsi" w:hAnsiTheme="minorHAnsi"/>
        </w:rPr>
        <w:t xml:space="preserve"> recette</w:t>
      </w:r>
      <w:r w:rsidR="00C3235A" w:rsidRPr="00C17A5C">
        <w:rPr>
          <w:rFonts w:asciiTheme="minorHAnsi" w:hAnsiTheme="minorHAnsi"/>
        </w:rPr>
        <w:t xml:space="preserve"> </w:t>
      </w:r>
      <w:r w:rsidR="00D24860" w:rsidRPr="00C17A5C">
        <w:rPr>
          <w:rFonts w:asciiTheme="minorHAnsi" w:hAnsiTheme="minorHAnsi"/>
        </w:rPr>
        <w:t>présentée</w:t>
      </w:r>
      <w:r w:rsidR="00F33CEE" w:rsidRPr="00C17A5C">
        <w:rPr>
          <w:rFonts w:asciiTheme="minorHAnsi" w:hAnsiTheme="minorHAnsi"/>
        </w:rPr>
        <w:t xml:space="preserve"> dans leur dossier </w:t>
      </w:r>
      <w:r w:rsidR="00C933D2" w:rsidRPr="00C17A5C">
        <w:rPr>
          <w:rFonts w:asciiTheme="minorHAnsi" w:hAnsiTheme="minorHAnsi"/>
        </w:rPr>
        <w:t xml:space="preserve"> </w:t>
      </w:r>
      <w:r w:rsidR="00CF485A" w:rsidRPr="00C17A5C">
        <w:rPr>
          <w:rFonts w:asciiTheme="minorHAnsi" w:hAnsiTheme="minorHAnsi"/>
        </w:rPr>
        <w:t>de candidature</w:t>
      </w:r>
      <w:r w:rsidR="00D30F1F" w:rsidRPr="00C17A5C">
        <w:rPr>
          <w:rFonts w:asciiTheme="minorHAnsi" w:hAnsiTheme="minorHAnsi"/>
        </w:rPr>
        <w:t>, sans commis ni aide de qui que ce soit</w:t>
      </w:r>
      <w:r w:rsidR="00D24860" w:rsidRPr="00C17A5C">
        <w:rPr>
          <w:rFonts w:asciiTheme="minorHAnsi" w:hAnsiTheme="minorHAnsi"/>
        </w:rPr>
        <w:t>.</w:t>
      </w:r>
    </w:p>
    <w:p w14:paraId="3FFAE21D" w14:textId="77777777" w:rsidR="00012B7E" w:rsidRPr="00C17A5C" w:rsidRDefault="00C20138" w:rsidP="00012B7E">
      <w:pPr>
        <w:pStyle w:val="Paragraphedeliste"/>
        <w:ind w:left="284"/>
        <w:jc w:val="both"/>
        <w:rPr>
          <w:rFonts w:asciiTheme="minorHAnsi" w:hAnsiTheme="minorHAnsi"/>
        </w:rPr>
      </w:pPr>
      <w:r w:rsidRPr="00C17A5C">
        <w:rPr>
          <w:rFonts w:asciiTheme="minorHAnsi" w:hAnsiTheme="minorHAnsi"/>
        </w:rPr>
        <w:t xml:space="preserve">Les postes de travail seront tirés au sort. </w:t>
      </w:r>
    </w:p>
    <w:p w14:paraId="16C15405" w14:textId="77777777" w:rsidR="009E5136" w:rsidRPr="00C17A5C" w:rsidRDefault="00D24860" w:rsidP="003C726E">
      <w:pPr>
        <w:pStyle w:val="Paragraphedeliste"/>
        <w:ind w:left="284"/>
        <w:jc w:val="both"/>
        <w:rPr>
          <w:rFonts w:asciiTheme="minorHAnsi" w:hAnsiTheme="minorHAnsi"/>
        </w:rPr>
      </w:pPr>
      <w:r w:rsidRPr="00C17A5C">
        <w:rPr>
          <w:rFonts w:asciiTheme="minorHAnsi" w:hAnsiTheme="minorHAnsi"/>
        </w:rPr>
        <w:t>C</w:t>
      </w:r>
      <w:r w:rsidR="009E5136" w:rsidRPr="00C17A5C">
        <w:rPr>
          <w:rFonts w:asciiTheme="minorHAnsi" w:hAnsiTheme="minorHAnsi"/>
        </w:rPr>
        <w:t xml:space="preserve">haque préparation devra être réalisée en </w:t>
      </w:r>
      <w:r w:rsidR="00DB2CE2">
        <w:rPr>
          <w:rFonts w:asciiTheme="minorHAnsi" w:hAnsiTheme="minorHAnsi"/>
        </w:rPr>
        <w:t>3</w:t>
      </w:r>
      <w:r w:rsidR="009E5136" w:rsidRPr="00C17A5C">
        <w:rPr>
          <w:rFonts w:asciiTheme="minorHAnsi" w:hAnsiTheme="minorHAnsi"/>
        </w:rPr>
        <w:t xml:space="preserve"> portions</w:t>
      </w:r>
      <w:r w:rsidRPr="00C17A5C">
        <w:rPr>
          <w:rFonts w:asciiTheme="minorHAnsi" w:hAnsiTheme="minorHAnsi"/>
        </w:rPr>
        <w:t xml:space="preserve">, </w:t>
      </w:r>
      <w:r w:rsidR="0011238E" w:rsidRPr="00C17A5C">
        <w:rPr>
          <w:rFonts w:asciiTheme="minorHAnsi" w:hAnsiTheme="minorHAnsi"/>
        </w:rPr>
        <w:t>et chacune</w:t>
      </w:r>
      <w:r w:rsidR="00143F3E" w:rsidRPr="00C17A5C">
        <w:rPr>
          <w:rFonts w:asciiTheme="minorHAnsi" w:hAnsiTheme="minorHAnsi"/>
        </w:rPr>
        <w:t xml:space="preserve"> présentée en assiette</w:t>
      </w:r>
      <w:r w:rsidR="009E5136" w:rsidRPr="00C17A5C">
        <w:rPr>
          <w:rFonts w:asciiTheme="minorHAnsi" w:hAnsiTheme="minorHAnsi"/>
        </w:rPr>
        <w:t>.</w:t>
      </w:r>
    </w:p>
    <w:p w14:paraId="11C1035C" w14:textId="77777777" w:rsidR="00F33CEE" w:rsidRPr="00C17A5C" w:rsidRDefault="00F33CEE" w:rsidP="003C726E">
      <w:pPr>
        <w:pStyle w:val="Paragraphedeliste"/>
        <w:ind w:left="284"/>
        <w:jc w:val="both"/>
        <w:rPr>
          <w:rFonts w:asciiTheme="minorHAnsi" w:hAnsiTheme="minorHAnsi"/>
        </w:rPr>
      </w:pPr>
    </w:p>
    <w:p w14:paraId="34AA9519" w14:textId="77777777" w:rsidR="0030459A" w:rsidRPr="00C17A5C" w:rsidRDefault="0030459A" w:rsidP="00727EF3">
      <w:pPr>
        <w:pStyle w:val="Paragraphedeliste"/>
        <w:ind w:left="284"/>
        <w:jc w:val="both"/>
        <w:rPr>
          <w:rFonts w:asciiTheme="minorHAnsi" w:hAnsiTheme="minorHAnsi"/>
        </w:rPr>
      </w:pPr>
      <w:r w:rsidRPr="00C17A5C">
        <w:rPr>
          <w:rFonts w:asciiTheme="minorHAnsi" w:hAnsiTheme="minorHAnsi"/>
        </w:rPr>
        <w:t xml:space="preserve">Les </w:t>
      </w:r>
      <w:r w:rsidR="00727EF3" w:rsidRPr="00C17A5C">
        <w:rPr>
          <w:rFonts w:asciiTheme="minorHAnsi" w:hAnsiTheme="minorHAnsi"/>
        </w:rPr>
        <w:t>demi-</w:t>
      </w:r>
      <w:r w:rsidRPr="00C17A5C">
        <w:rPr>
          <w:rFonts w:asciiTheme="minorHAnsi" w:hAnsiTheme="minorHAnsi"/>
        </w:rPr>
        <w:t xml:space="preserve">finalistes ne pourront pas réaliser une recette différente de celle proposée dans leur dossier de candidature, sous peine d’élimination. Ils ne pourront apporter </w:t>
      </w:r>
      <w:r w:rsidR="0011238E" w:rsidRPr="00C17A5C">
        <w:rPr>
          <w:rFonts w:asciiTheme="minorHAnsi" w:hAnsiTheme="minorHAnsi"/>
        </w:rPr>
        <w:t xml:space="preserve">à la recette décrite dans leur dossier de candidature </w:t>
      </w:r>
      <w:r w:rsidRPr="00C17A5C">
        <w:rPr>
          <w:rFonts w:asciiTheme="minorHAnsi" w:hAnsiTheme="minorHAnsi"/>
        </w:rPr>
        <w:t>que quel</w:t>
      </w:r>
      <w:r w:rsidR="0011238E" w:rsidRPr="00C17A5C">
        <w:rPr>
          <w:rFonts w:asciiTheme="minorHAnsi" w:hAnsiTheme="minorHAnsi"/>
        </w:rPr>
        <w:t>ques adaptations qui devront rester mineures</w:t>
      </w:r>
      <w:r w:rsidRPr="00C17A5C">
        <w:rPr>
          <w:rFonts w:asciiTheme="minorHAnsi" w:hAnsiTheme="minorHAnsi"/>
        </w:rPr>
        <w:t xml:space="preserve">. </w:t>
      </w:r>
    </w:p>
    <w:p w14:paraId="0F26AE29" w14:textId="77777777" w:rsidR="005943E3" w:rsidRPr="00C17A5C" w:rsidRDefault="009E5136" w:rsidP="005943E3">
      <w:pPr>
        <w:pStyle w:val="Paragraphedeliste"/>
        <w:ind w:left="284"/>
        <w:jc w:val="both"/>
        <w:rPr>
          <w:rFonts w:asciiTheme="minorHAnsi" w:hAnsiTheme="minorHAnsi"/>
        </w:rPr>
      </w:pPr>
      <w:r w:rsidRPr="00C17A5C">
        <w:rPr>
          <w:rFonts w:asciiTheme="minorHAnsi" w:hAnsiTheme="minorHAnsi"/>
        </w:rPr>
        <w:t>Il</w:t>
      </w:r>
      <w:r w:rsidR="00F33CEE" w:rsidRPr="00C17A5C">
        <w:rPr>
          <w:rFonts w:asciiTheme="minorHAnsi" w:hAnsiTheme="minorHAnsi"/>
        </w:rPr>
        <w:t>s cuisineront dans</w:t>
      </w:r>
      <w:r w:rsidR="00727EF3" w:rsidRPr="00C17A5C">
        <w:rPr>
          <w:rFonts w:asciiTheme="minorHAnsi" w:hAnsiTheme="minorHAnsi"/>
        </w:rPr>
        <w:t xml:space="preserve"> les installations du lycée professionnel</w:t>
      </w:r>
      <w:r w:rsidR="00D51A99" w:rsidRPr="00C17A5C">
        <w:rPr>
          <w:rFonts w:asciiTheme="minorHAnsi" w:hAnsiTheme="minorHAnsi"/>
        </w:rPr>
        <w:t xml:space="preserve"> d’Ile de Flandre à Armentières et</w:t>
      </w:r>
      <w:r w:rsidR="00F33CEE" w:rsidRPr="00C17A5C">
        <w:rPr>
          <w:rFonts w:asciiTheme="minorHAnsi" w:hAnsiTheme="minorHAnsi"/>
        </w:rPr>
        <w:t xml:space="preserve"> </w:t>
      </w:r>
      <w:r w:rsidRPr="00C17A5C">
        <w:rPr>
          <w:rFonts w:asciiTheme="minorHAnsi" w:hAnsiTheme="minorHAnsi"/>
        </w:rPr>
        <w:t>auront</w:t>
      </w:r>
      <w:r w:rsidR="000F383C" w:rsidRPr="00C17A5C">
        <w:rPr>
          <w:rFonts w:asciiTheme="minorHAnsi" w:hAnsiTheme="minorHAnsi"/>
        </w:rPr>
        <w:t xml:space="preserve"> accès au matériel </w:t>
      </w:r>
      <w:r w:rsidR="00284DD6" w:rsidRPr="00C17A5C">
        <w:rPr>
          <w:rFonts w:asciiTheme="minorHAnsi" w:hAnsiTheme="minorHAnsi"/>
        </w:rPr>
        <w:t xml:space="preserve">courant </w:t>
      </w:r>
      <w:r w:rsidR="000F383C" w:rsidRPr="00C17A5C">
        <w:rPr>
          <w:rFonts w:asciiTheme="minorHAnsi" w:hAnsiTheme="minorHAnsi"/>
        </w:rPr>
        <w:t>de cuisine du lycée hôtelier c</w:t>
      </w:r>
      <w:r w:rsidR="00F33CEE" w:rsidRPr="00C17A5C">
        <w:rPr>
          <w:rFonts w:asciiTheme="minorHAnsi" w:hAnsiTheme="minorHAnsi"/>
        </w:rPr>
        <w:t xml:space="preserve">omprenant : </w:t>
      </w:r>
      <w:r w:rsidR="00F271B7" w:rsidRPr="00C17A5C">
        <w:rPr>
          <w:rFonts w:asciiTheme="minorHAnsi" w:hAnsiTheme="minorHAnsi"/>
        </w:rPr>
        <w:t>casseroles, fours, four à micro-ondes, réchauffe plat, chambre froide, co</w:t>
      </w:r>
      <w:r w:rsidR="00284DD6" w:rsidRPr="00C17A5C">
        <w:rPr>
          <w:rFonts w:asciiTheme="minorHAnsi" w:hAnsiTheme="minorHAnsi"/>
        </w:rPr>
        <w:t xml:space="preserve">ngélateur, réfrigérateur, </w:t>
      </w:r>
      <w:r w:rsidR="00F271B7" w:rsidRPr="00C17A5C">
        <w:rPr>
          <w:rFonts w:asciiTheme="minorHAnsi" w:hAnsiTheme="minorHAnsi"/>
        </w:rPr>
        <w:t>…</w:t>
      </w:r>
    </w:p>
    <w:p w14:paraId="59F418B6" w14:textId="77777777" w:rsidR="00A93CAA" w:rsidRPr="00C17A5C" w:rsidRDefault="00A93CAA" w:rsidP="005943E3">
      <w:pPr>
        <w:pStyle w:val="Paragraphedeliste"/>
        <w:ind w:left="284"/>
        <w:jc w:val="both"/>
        <w:rPr>
          <w:rFonts w:asciiTheme="minorHAnsi" w:hAnsiTheme="minorHAnsi"/>
        </w:rPr>
      </w:pPr>
    </w:p>
    <w:p w14:paraId="0464D257" w14:textId="77777777" w:rsidR="00143F3E" w:rsidRPr="00C17A5C" w:rsidRDefault="00143F3E" w:rsidP="00143F3E">
      <w:pPr>
        <w:pStyle w:val="Paragraphedeliste"/>
        <w:ind w:left="284"/>
        <w:jc w:val="both"/>
        <w:rPr>
          <w:rFonts w:asciiTheme="minorHAnsi" w:hAnsiTheme="minorHAnsi"/>
        </w:rPr>
      </w:pPr>
      <w:r w:rsidRPr="00C17A5C">
        <w:rPr>
          <w:rFonts w:asciiTheme="minorHAnsi" w:hAnsiTheme="minorHAnsi"/>
        </w:rPr>
        <w:t>Les</w:t>
      </w:r>
      <w:r w:rsidR="00727EF3" w:rsidRPr="00C17A5C">
        <w:rPr>
          <w:rFonts w:asciiTheme="minorHAnsi" w:hAnsiTheme="minorHAnsi"/>
        </w:rPr>
        <w:t xml:space="preserve"> préparations des demi-finaliste</w:t>
      </w:r>
      <w:r w:rsidR="009A7416" w:rsidRPr="00C17A5C">
        <w:rPr>
          <w:rFonts w:asciiTheme="minorHAnsi" w:hAnsiTheme="minorHAnsi"/>
        </w:rPr>
        <w:t xml:space="preserve">s seront dégustées par </w:t>
      </w:r>
      <w:r w:rsidRPr="00C17A5C">
        <w:rPr>
          <w:rFonts w:asciiTheme="minorHAnsi" w:hAnsiTheme="minorHAnsi"/>
        </w:rPr>
        <w:t xml:space="preserve">un </w:t>
      </w:r>
      <w:r w:rsidR="00905569" w:rsidRPr="00C17A5C">
        <w:rPr>
          <w:rFonts w:asciiTheme="minorHAnsi" w:hAnsiTheme="minorHAnsi"/>
        </w:rPr>
        <w:t xml:space="preserve">jury </w:t>
      </w:r>
      <w:r w:rsidRPr="00C17A5C">
        <w:rPr>
          <w:rFonts w:asciiTheme="minorHAnsi" w:hAnsiTheme="minorHAnsi"/>
        </w:rPr>
        <w:t xml:space="preserve">technique qui sélectionnera 2 réalisations par catégorie </w:t>
      </w:r>
      <w:r w:rsidR="005D51A0" w:rsidRPr="00C17A5C">
        <w:rPr>
          <w:rFonts w:asciiTheme="minorHAnsi" w:hAnsiTheme="minorHAnsi"/>
        </w:rPr>
        <w:t>dont les  auteurs pourront participer</w:t>
      </w:r>
      <w:r w:rsidRPr="00C17A5C">
        <w:rPr>
          <w:rFonts w:asciiTheme="minorHAnsi" w:hAnsiTheme="minorHAnsi"/>
        </w:rPr>
        <w:t xml:space="preserve"> à la finale. Ce jury technique sera composé de Mange</w:t>
      </w:r>
      <w:r w:rsidR="00D51A99" w:rsidRPr="00C17A5C">
        <w:rPr>
          <w:rFonts w:asciiTheme="minorHAnsi" w:hAnsiTheme="minorHAnsi"/>
        </w:rPr>
        <w:t>,</w:t>
      </w:r>
      <w:r w:rsidRPr="00C17A5C">
        <w:rPr>
          <w:rFonts w:asciiTheme="minorHAnsi" w:hAnsiTheme="minorHAnsi"/>
        </w:rPr>
        <w:t xml:space="preserve"> Lille !, de la Chambre d’Agricultu</w:t>
      </w:r>
      <w:r w:rsidR="00AA4218" w:rsidRPr="00C17A5C">
        <w:rPr>
          <w:rFonts w:asciiTheme="minorHAnsi" w:hAnsiTheme="minorHAnsi"/>
        </w:rPr>
        <w:t>re de région Nord Pas de Calais et de personnalités compétentes.</w:t>
      </w:r>
    </w:p>
    <w:p w14:paraId="2AE60D60" w14:textId="77777777" w:rsidR="0030459A" w:rsidRPr="00C17A5C" w:rsidRDefault="0030459A" w:rsidP="00143F3E">
      <w:pPr>
        <w:pStyle w:val="Paragraphedeliste"/>
        <w:ind w:left="284"/>
        <w:jc w:val="both"/>
        <w:rPr>
          <w:rFonts w:asciiTheme="minorHAnsi" w:hAnsiTheme="minorHAnsi"/>
        </w:rPr>
      </w:pPr>
    </w:p>
    <w:p w14:paraId="569BF770" w14:textId="77777777" w:rsidR="00D51A99" w:rsidRPr="00C17A5C" w:rsidRDefault="00143F3E" w:rsidP="00143F3E">
      <w:pPr>
        <w:pStyle w:val="Paragraphedeliste"/>
        <w:ind w:left="284"/>
        <w:jc w:val="both"/>
        <w:rPr>
          <w:rFonts w:asciiTheme="minorHAnsi" w:hAnsiTheme="minorHAnsi"/>
        </w:rPr>
      </w:pPr>
      <w:r w:rsidRPr="00C17A5C">
        <w:rPr>
          <w:rFonts w:asciiTheme="minorHAnsi" w:hAnsiTheme="minorHAnsi"/>
        </w:rPr>
        <w:t>Les candidats sélectionnés</w:t>
      </w:r>
      <w:r w:rsidR="002261E9" w:rsidRPr="00C17A5C">
        <w:rPr>
          <w:rFonts w:asciiTheme="minorHAnsi" w:hAnsiTheme="minorHAnsi"/>
        </w:rPr>
        <w:t xml:space="preserve"> (les finalistes) </w:t>
      </w:r>
      <w:r w:rsidR="00A33B41" w:rsidRPr="00C17A5C">
        <w:rPr>
          <w:rFonts w:asciiTheme="minorHAnsi" w:hAnsiTheme="minorHAnsi"/>
        </w:rPr>
        <w:t xml:space="preserve"> sero</w:t>
      </w:r>
      <w:r w:rsidR="0030459A" w:rsidRPr="00C17A5C">
        <w:rPr>
          <w:rFonts w:asciiTheme="minorHAnsi" w:hAnsiTheme="minorHAnsi"/>
        </w:rPr>
        <w:t>nt in</w:t>
      </w:r>
      <w:r w:rsidR="00D6347C" w:rsidRPr="00C17A5C">
        <w:rPr>
          <w:rFonts w:asciiTheme="minorHAnsi" w:hAnsiTheme="minorHAnsi"/>
        </w:rPr>
        <w:t>formés de leur sélection pour l</w:t>
      </w:r>
      <w:r w:rsidR="0030459A" w:rsidRPr="00C17A5C">
        <w:rPr>
          <w:rFonts w:asciiTheme="minorHAnsi" w:hAnsiTheme="minorHAnsi"/>
        </w:rPr>
        <w:t>‘épreuve de</w:t>
      </w:r>
      <w:r w:rsidR="00727EF3" w:rsidRPr="00C17A5C">
        <w:rPr>
          <w:rFonts w:asciiTheme="minorHAnsi" w:hAnsiTheme="minorHAnsi"/>
        </w:rPr>
        <w:t xml:space="preserve"> finale</w:t>
      </w:r>
      <w:r w:rsidR="00A33B41" w:rsidRPr="00C17A5C">
        <w:rPr>
          <w:rFonts w:asciiTheme="minorHAnsi" w:hAnsiTheme="minorHAnsi"/>
        </w:rPr>
        <w:t xml:space="preserve"> </w:t>
      </w:r>
      <w:r w:rsidRPr="00C17A5C">
        <w:rPr>
          <w:rFonts w:asciiTheme="minorHAnsi" w:hAnsiTheme="minorHAnsi"/>
        </w:rPr>
        <w:t xml:space="preserve">le </w:t>
      </w:r>
      <w:r w:rsidR="00D6347C" w:rsidRPr="00C17A5C">
        <w:rPr>
          <w:rFonts w:asciiTheme="minorHAnsi" w:hAnsiTheme="minorHAnsi"/>
        </w:rPr>
        <w:t>jour</w:t>
      </w:r>
      <w:r w:rsidR="000160A7" w:rsidRPr="00C17A5C">
        <w:rPr>
          <w:rFonts w:asciiTheme="minorHAnsi" w:hAnsiTheme="minorHAnsi"/>
        </w:rPr>
        <w:t xml:space="preserve"> </w:t>
      </w:r>
      <w:r w:rsidR="00727EF3" w:rsidRPr="00C17A5C">
        <w:rPr>
          <w:rFonts w:asciiTheme="minorHAnsi" w:hAnsiTheme="minorHAnsi"/>
        </w:rPr>
        <w:t>même</w:t>
      </w:r>
      <w:r w:rsidR="00D6347C" w:rsidRPr="00C17A5C">
        <w:rPr>
          <w:rFonts w:asciiTheme="minorHAnsi" w:hAnsiTheme="minorHAnsi"/>
        </w:rPr>
        <w:t xml:space="preserve"> de leur épreuve</w:t>
      </w:r>
      <w:r w:rsidR="00284DD6" w:rsidRPr="00C17A5C">
        <w:rPr>
          <w:rFonts w:asciiTheme="minorHAnsi" w:hAnsiTheme="minorHAnsi"/>
        </w:rPr>
        <w:t>.</w:t>
      </w:r>
    </w:p>
    <w:p w14:paraId="38705C2E" w14:textId="77777777" w:rsidR="00377A5C" w:rsidRPr="00C17A5C" w:rsidRDefault="00377A5C" w:rsidP="00143F3E">
      <w:pPr>
        <w:pStyle w:val="Paragraphedeliste"/>
        <w:ind w:left="284"/>
        <w:jc w:val="both"/>
        <w:rPr>
          <w:rFonts w:asciiTheme="minorHAnsi" w:hAnsiTheme="minorHAnsi"/>
          <w:u w:val="single"/>
        </w:rPr>
      </w:pPr>
    </w:p>
    <w:p w14:paraId="498D180B" w14:textId="77777777" w:rsidR="00377A5C" w:rsidRPr="00C17A5C" w:rsidRDefault="003C726E" w:rsidP="004A2B77">
      <w:pPr>
        <w:pStyle w:val="Paragraphedeliste"/>
        <w:ind w:left="0"/>
        <w:jc w:val="both"/>
        <w:rPr>
          <w:rFonts w:asciiTheme="minorHAnsi" w:hAnsiTheme="minorHAnsi"/>
          <w:u w:val="single"/>
        </w:rPr>
      </w:pPr>
      <w:r w:rsidRPr="00C17A5C">
        <w:rPr>
          <w:rFonts w:asciiTheme="minorHAnsi" w:hAnsiTheme="minorHAnsi"/>
          <w:u w:val="single"/>
        </w:rPr>
        <w:t>Etape 3</w:t>
      </w:r>
      <w:r w:rsidR="00377A5C" w:rsidRPr="00C17A5C">
        <w:rPr>
          <w:rFonts w:asciiTheme="minorHAnsi" w:hAnsiTheme="minorHAnsi"/>
          <w:u w:val="single"/>
        </w:rPr>
        <w:t xml:space="preserve"> : </w:t>
      </w:r>
      <w:r w:rsidRPr="00C17A5C">
        <w:rPr>
          <w:rFonts w:asciiTheme="minorHAnsi" w:hAnsiTheme="minorHAnsi"/>
          <w:u w:val="single"/>
        </w:rPr>
        <w:t>Finale</w:t>
      </w:r>
      <w:r w:rsidR="00150914" w:rsidRPr="00C17A5C">
        <w:rPr>
          <w:rFonts w:asciiTheme="minorHAnsi" w:hAnsiTheme="minorHAnsi"/>
          <w:u w:val="single"/>
        </w:rPr>
        <w:t>s</w:t>
      </w:r>
      <w:r w:rsidR="00377A5C" w:rsidRPr="00C17A5C">
        <w:rPr>
          <w:rFonts w:asciiTheme="minorHAnsi" w:hAnsiTheme="minorHAnsi"/>
          <w:u w:val="single"/>
        </w:rPr>
        <w:t xml:space="preserve"> </w:t>
      </w:r>
    </w:p>
    <w:p w14:paraId="44E034D7" w14:textId="77777777" w:rsidR="00377A5C" w:rsidRPr="00C17A5C" w:rsidRDefault="00377A5C" w:rsidP="003C726E">
      <w:pPr>
        <w:pStyle w:val="Paragraphedeliste"/>
        <w:ind w:left="284"/>
        <w:jc w:val="both"/>
        <w:rPr>
          <w:rFonts w:asciiTheme="minorHAnsi" w:hAnsiTheme="minorHAnsi"/>
        </w:rPr>
      </w:pPr>
    </w:p>
    <w:p w14:paraId="6857E396" w14:textId="77777777" w:rsidR="00A33B41" w:rsidRPr="009626D3" w:rsidRDefault="002261E9" w:rsidP="00A33B41">
      <w:pPr>
        <w:pStyle w:val="Paragraphedeliste"/>
        <w:ind w:left="284"/>
        <w:jc w:val="both"/>
        <w:rPr>
          <w:rFonts w:asciiTheme="minorHAnsi" w:hAnsiTheme="minorHAnsi"/>
        </w:rPr>
      </w:pPr>
      <w:r w:rsidRPr="00C17A5C">
        <w:rPr>
          <w:rFonts w:asciiTheme="minorHAnsi" w:hAnsiTheme="minorHAnsi"/>
        </w:rPr>
        <w:t>Les finalistes</w:t>
      </w:r>
      <w:r w:rsidR="00A33B41" w:rsidRPr="00C17A5C">
        <w:rPr>
          <w:rFonts w:asciiTheme="minorHAnsi" w:hAnsiTheme="minorHAnsi"/>
        </w:rPr>
        <w:t xml:space="preserve"> devront se présenter </w:t>
      </w:r>
      <w:r w:rsidR="00A33B41" w:rsidRPr="009626D3">
        <w:rPr>
          <w:rFonts w:asciiTheme="minorHAnsi" w:hAnsiTheme="minorHAnsi"/>
        </w:rPr>
        <w:t>le</w:t>
      </w:r>
      <w:r w:rsidR="008042C2" w:rsidRPr="009626D3">
        <w:rPr>
          <w:rFonts w:asciiTheme="minorHAnsi" w:hAnsiTheme="minorHAnsi"/>
        </w:rPr>
        <w:t xml:space="preserve"> </w:t>
      </w:r>
      <w:r w:rsidR="0003458D" w:rsidRPr="009626D3">
        <w:rPr>
          <w:rFonts w:asciiTheme="minorHAnsi" w:hAnsiTheme="minorHAnsi"/>
          <w:b/>
        </w:rPr>
        <w:t>samedi 23</w:t>
      </w:r>
      <w:r w:rsidR="008042C2" w:rsidRPr="009626D3">
        <w:rPr>
          <w:rFonts w:asciiTheme="minorHAnsi" w:hAnsiTheme="minorHAnsi"/>
          <w:b/>
        </w:rPr>
        <w:t xml:space="preserve"> septembre 2016</w:t>
      </w:r>
      <w:r w:rsidR="00AA4218" w:rsidRPr="009626D3">
        <w:rPr>
          <w:rFonts w:asciiTheme="minorHAnsi" w:hAnsiTheme="minorHAnsi"/>
        </w:rPr>
        <w:t xml:space="preserve">, </w:t>
      </w:r>
      <w:r w:rsidR="00D51A99" w:rsidRPr="009626D3">
        <w:rPr>
          <w:rFonts w:asciiTheme="minorHAnsi" w:hAnsiTheme="minorHAnsi"/>
        </w:rPr>
        <w:t>à 13</w:t>
      </w:r>
      <w:r w:rsidR="00AA4218" w:rsidRPr="009626D3">
        <w:rPr>
          <w:rFonts w:asciiTheme="minorHAnsi" w:hAnsiTheme="minorHAnsi"/>
        </w:rPr>
        <w:t xml:space="preserve">h, </w:t>
      </w:r>
      <w:r w:rsidR="00A33B41" w:rsidRPr="009626D3">
        <w:rPr>
          <w:rFonts w:asciiTheme="minorHAnsi" w:hAnsiTheme="minorHAnsi"/>
        </w:rPr>
        <w:t>gare St Sauveur, boulevard Jean-Baptiste Lebas à Lille</w:t>
      </w:r>
      <w:r w:rsidR="004224D8" w:rsidRPr="009626D3">
        <w:rPr>
          <w:rFonts w:asciiTheme="minorHAnsi" w:hAnsiTheme="minorHAnsi"/>
        </w:rPr>
        <w:t xml:space="preserve"> (59000)</w:t>
      </w:r>
      <w:r w:rsidR="00A33B41" w:rsidRPr="009626D3">
        <w:rPr>
          <w:rFonts w:asciiTheme="minorHAnsi" w:hAnsiTheme="minorHAnsi"/>
        </w:rPr>
        <w:t>.</w:t>
      </w:r>
      <w:r w:rsidR="000160A7" w:rsidRPr="009626D3">
        <w:rPr>
          <w:rFonts w:asciiTheme="minorHAnsi" w:hAnsiTheme="minorHAnsi"/>
        </w:rPr>
        <w:t xml:space="preserve"> L’épreuve se déroulera en début d’après-midi et devant le public du festival Mange,</w:t>
      </w:r>
      <w:r w:rsidR="009626D3">
        <w:rPr>
          <w:rFonts w:asciiTheme="minorHAnsi" w:hAnsiTheme="minorHAnsi"/>
        </w:rPr>
        <w:t xml:space="preserve"> </w:t>
      </w:r>
      <w:r w:rsidR="000160A7" w:rsidRPr="009626D3">
        <w:rPr>
          <w:rFonts w:asciiTheme="minorHAnsi" w:hAnsiTheme="minorHAnsi"/>
        </w:rPr>
        <w:t>Lille 2016.</w:t>
      </w:r>
    </w:p>
    <w:p w14:paraId="0EC2D646" w14:textId="77777777" w:rsidR="00012B7E" w:rsidRPr="00C17A5C" w:rsidRDefault="00012B7E" w:rsidP="00A33B41">
      <w:pPr>
        <w:pStyle w:val="Paragraphedeliste"/>
        <w:ind w:left="284"/>
        <w:jc w:val="both"/>
        <w:rPr>
          <w:rFonts w:asciiTheme="minorHAnsi" w:hAnsiTheme="minorHAnsi"/>
        </w:rPr>
      </w:pPr>
    </w:p>
    <w:p w14:paraId="63A2FAAB" w14:textId="77777777" w:rsidR="00A33B41" w:rsidRPr="00C17A5C" w:rsidRDefault="002261E9" w:rsidP="00A33B41">
      <w:pPr>
        <w:pStyle w:val="Paragraphedeliste"/>
        <w:ind w:left="284"/>
        <w:jc w:val="both"/>
        <w:rPr>
          <w:rFonts w:asciiTheme="minorHAnsi" w:hAnsiTheme="minorHAnsi"/>
        </w:rPr>
      </w:pPr>
      <w:r w:rsidRPr="00C17A5C">
        <w:rPr>
          <w:rFonts w:asciiTheme="minorHAnsi" w:hAnsiTheme="minorHAnsi"/>
        </w:rPr>
        <w:t>Les finalistes</w:t>
      </w:r>
      <w:r w:rsidR="008042C2" w:rsidRPr="00C17A5C">
        <w:rPr>
          <w:rFonts w:asciiTheme="minorHAnsi" w:hAnsiTheme="minorHAnsi"/>
        </w:rPr>
        <w:t xml:space="preserve"> disposeront </w:t>
      </w:r>
      <w:r w:rsidR="00D30F1F" w:rsidRPr="00C17A5C">
        <w:rPr>
          <w:rFonts w:asciiTheme="minorHAnsi" w:hAnsiTheme="minorHAnsi"/>
        </w:rPr>
        <w:t>de deux</w:t>
      </w:r>
      <w:r w:rsidR="000F383C" w:rsidRPr="00C17A5C">
        <w:rPr>
          <w:rFonts w:asciiTheme="minorHAnsi" w:hAnsiTheme="minorHAnsi"/>
        </w:rPr>
        <w:t xml:space="preserve"> heures </w:t>
      </w:r>
      <w:r w:rsidR="00D30F1F" w:rsidRPr="00C17A5C">
        <w:rPr>
          <w:rFonts w:asciiTheme="minorHAnsi" w:hAnsiTheme="minorHAnsi"/>
        </w:rPr>
        <w:t xml:space="preserve">(2h) </w:t>
      </w:r>
      <w:r w:rsidR="000F383C" w:rsidRPr="00C17A5C">
        <w:rPr>
          <w:rFonts w:asciiTheme="minorHAnsi" w:hAnsiTheme="minorHAnsi"/>
        </w:rPr>
        <w:t xml:space="preserve">pour réaliser </w:t>
      </w:r>
      <w:r w:rsidR="00DA772B" w:rsidRPr="00C17A5C">
        <w:rPr>
          <w:rFonts w:asciiTheme="minorHAnsi" w:hAnsiTheme="minorHAnsi"/>
        </w:rPr>
        <w:t xml:space="preserve">l’intégralité de </w:t>
      </w:r>
      <w:r w:rsidR="000F383C" w:rsidRPr="00C17A5C">
        <w:rPr>
          <w:rFonts w:asciiTheme="minorHAnsi" w:hAnsiTheme="minorHAnsi"/>
        </w:rPr>
        <w:t>la</w:t>
      </w:r>
      <w:r w:rsidR="00A33B41" w:rsidRPr="00C17A5C">
        <w:rPr>
          <w:rFonts w:asciiTheme="minorHAnsi" w:hAnsiTheme="minorHAnsi"/>
        </w:rPr>
        <w:t xml:space="preserve"> recette présentée dans leur dossier</w:t>
      </w:r>
      <w:r w:rsidR="00475FBE" w:rsidRPr="00C17A5C">
        <w:rPr>
          <w:rFonts w:asciiTheme="minorHAnsi" w:hAnsiTheme="minorHAnsi"/>
        </w:rPr>
        <w:t xml:space="preserve"> de candidature</w:t>
      </w:r>
      <w:r w:rsidR="0097074D" w:rsidRPr="00C17A5C">
        <w:rPr>
          <w:rFonts w:asciiTheme="minorHAnsi" w:hAnsiTheme="minorHAnsi"/>
        </w:rPr>
        <w:t>. Chaque finaliste sera assisté d’un commis tiré au sort parmi des élèves du lycée professionnel Ile de Flandre d’Armentières.</w:t>
      </w:r>
      <w:r w:rsidR="008042C2" w:rsidRPr="00C17A5C">
        <w:rPr>
          <w:rFonts w:asciiTheme="minorHAnsi" w:hAnsiTheme="minorHAnsi"/>
        </w:rPr>
        <w:t xml:space="preserve"> </w:t>
      </w:r>
      <w:r w:rsidRPr="00C17A5C">
        <w:rPr>
          <w:rFonts w:asciiTheme="minorHAnsi" w:hAnsiTheme="minorHAnsi"/>
        </w:rPr>
        <w:t>Ils cuisineront dans</w:t>
      </w:r>
      <w:r w:rsidR="00A419C2" w:rsidRPr="00C17A5C">
        <w:rPr>
          <w:rFonts w:asciiTheme="minorHAnsi" w:hAnsiTheme="minorHAnsi"/>
        </w:rPr>
        <w:t xml:space="preserve"> </w:t>
      </w:r>
      <w:r w:rsidR="00A419C2" w:rsidRPr="009626D3">
        <w:rPr>
          <w:rFonts w:asciiTheme="minorHAnsi" w:hAnsiTheme="minorHAnsi"/>
        </w:rPr>
        <w:t>la halle B</w:t>
      </w:r>
      <w:r w:rsidRPr="009626D3">
        <w:rPr>
          <w:rFonts w:asciiTheme="minorHAnsi" w:hAnsiTheme="minorHAnsi"/>
        </w:rPr>
        <w:t xml:space="preserve"> de la gare St Sauveur et </w:t>
      </w:r>
      <w:r w:rsidR="008042C2" w:rsidRPr="009626D3">
        <w:rPr>
          <w:rFonts w:asciiTheme="minorHAnsi" w:hAnsiTheme="minorHAnsi"/>
        </w:rPr>
        <w:t xml:space="preserve"> travailleront en parallèle et devant le public accédant aux autres activités</w:t>
      </w:r>
      <w:r w:rsidR="008042C2" w:rsidRPr="00C17A5C">
        <w:rPr>
          <w:rFonts w:asciiTheme="minorHAnsi" w:hAnsiTheme="minorHAnsi"/>
        </w:rPr>
        <w:t xml:space="preserve"> </w:t>
      </w:r>
      <w:r w:rsidRPr="00C17A5C">
        <w:rPr>
          <w:rFonts w:asciiTheme="minorHAnsi" w:hAnsiTheme="minorHAnsi"/>
        </w:rPr>
        <w:t>du festival Mange</w:t>
      </w:r>
      <w:r w:rsidR="00D51A99" w:rsidRPr="00C17A5C">
        <w:rPr>
          <w:rFonts w:asciiTheme="minorHAnsi" w:hAnsiTheme="minorHAnsi"/>
        </w:rPr>
        <w:t>,</w:t>
      </w:r>
      <w:r w:rsidR="00DB2CE2">
        <w:rPr>
          <w:rFonts w:asciiTheme="minorHAnsi" w:hAnsiTheme="minorHAnsi"/>
        </w:rPr>
        <w:t xml:space="preserve"> Lille ! 2017</w:t>
      </w:r>
      <w:r w:rsidRPr="00C17A5C">
        <w:rPr>
          <w:rFonts w:asciiTheme="minorHAnsi" w:hAnsiTheme="minorHAnsi"/>
        </w:rPr>
        <w:t>.</w:t>
      </w:r>
    </w:p>
    <w:p w14:paraId="7E7757A5" w14:textId="77777777" w:rsidR="00012B7E" w:rsidRPr="00C17A5C" w:rsidRDefault="00012B7E" w:rsidP="00404A7F">
      <w:pPr>
        <w:pStyle w:val="Paragraphedeliste"/>
        <w:ind w:left="284"/>
        <w:jc w:val="both"/>
        <w:rPr>
          <w:rFonts w:asciiTheme="minorHAnsi" w:hAnsiTheme="minorHAnsi"/>
        </w:rPr>
      </w:pPr>
      <w:r w:rsidRPr="00C17A5C">
        <w:rPr>
          <w:rFonts w:asciiTheme="minorHAnsi" w:hAnsiTheme="minorHAnsi"/>
        </w:rPr>
        <w:t xml:space="preserve">Les postes de travail seront tirés au sort. </w:t>
      </w:r>
    </w:p>
    <w:p w14:paraId="436A59DD" w14:textId="77777777" w:rsidR="005943E3" w:rsidRPr="00C17A5C" w:rsidRDefault="00A33B41" w:rsidP="00404A7F">
      <w:pPr>
        <w:pStyle w:val="Paragraphedeliste"/>
        <w:ind w:left="284"/>
        <w:jc w:val="both"/>
        <w:rPr>
          <w:rFonts w:asciiTheme="minorHAnsi" w:hAnsiTheme="minorHAnsi"/>
        </w:rPr>
      </w:pPr>
      <w:r w:rsidRPr="00C17A5C">
        <w:rPr>
          <w:rFonts w:asciiTheme="minorHAnsi" w:hAnsiTheme="minorHAnsi"/>
        </w:rPr>
        <w:t>Chaque prép</w:t>
      </w:r>
      <w:r w:rsidR="00DB2CE2">
        <w:rPr>
          <w:rFonts w:asciiTheme="minorHAnsi" w:hAnsiTheme="minorHAnsi"/>
        </w:rPr>
        <w:t>aration devra être réalisée en 3</w:t>
      </w:r>
      <w:r w:rsidRPr="00C17A5C">
        <w:rPr>
          <w:rFonts w:asciiTheme="minorHAnsi" w:hAnsiTheme="minorHAnsi"/>
        </w:rPr>
        <w:t xml:space="preserve"> portions, chacune présentée en assiette.</w:t>
      </w:r>
      <w:r w:rsidR="008042C2" w:rsidRPr="00C17A5C">
        <w:rPr>
          <w:rFonts w:asciiTheme="minorHAnsi" w:hAnsiTheme="minorHAnsi"/>
        </w:rPr>
        <w:t xml:space="preserve"> </w:t>
      </w:r>
    </w:p>
    <w:p w14:paraId="6206561D" w14:textId="77777777" w:rsidR="0030459A" w:rsidRPr="00C17A5C" w:rsidRDefault="0030459A" w:rsidP="00A33B41">
      <w:pPr>
        <w:pStyle w:val="Paragraphedeliste"/>
        <w:ind w:left="284"/>
        <w:jc w:val="both"/>
        <w:rPr>
          <w:rFonts w:asciiTheme="minorHAnsi" w:hAnsiTheme="minorHAnsi"/>
        </w:rPr>
      </w:pPr>
      <w:r w:rsidRPr="00C17A5C">
        <w:rPr>
          <w:rFonts w:asciiTheme="minorHAnsi" w:hAnsiTheme="minorHAnsi"/>
        </w:rPr>
        <w:t xml:space="preserve">Les finalistes ne pourront pas réaliser une recette différente de celle présentée en phase de sélection, sous peine d’élimination. Ils ne pourront apporter </w:t>
      </w:r>
      <w:r w:rsidR="00404A7F" w:rsidRPr="00C17A5C">
        <w:rPr>
          <w:rFonts w:asciiTheme="minorHAnsi" w:hAnsiTheme="minorHAnsi"/>
        </w:rPr>
        <w:t>à leur réalisation de demi-</w:t>
      </w:r>
      <w:r w:rsidR="0011238E" w:rsidRPr="00C17A5C">
        <w:rPr>
          <w:rFonts w:asciiTheme="minorHAnsi" w:hAnsiTheme="minorHAnsi"/>
        </w:rPr>
        <w:t xml:space="preserve">finale </w:t>
      </w:r>
      <w:r w:rsidRPr="00C17A5C">
        <w:rPr>
          <w:rFonts w:asciiTheme="minorHAnsi" w:hAnsiTheme="minorHAnsi"/>
        </w:rPr>
        <w:t xml:space="preserve">que quelques adaptations </w:t>
      </w:r>
      <w:r w:rsidR="0011238E" w:rsidRPr="00C17A5C">
        <w:rPr>
          <w:rFonts w:asciiTheme="minorHAnsi" w:hAnsiTheme="minorHAnsi"/>
        </w:rPr>
        <w:t xml:space="preserve">qui devront rester </w:t>
      </w:r>
      <w:r w:rsidRPr="00C17A5C">
        <w:rPr>
          <w:rFonts w:asciiTheme="minorHAnsi" w:hAnsiTheme="minorHAnsi"/>
        </w:rPr>
        <w:t xml:space="preserve">mineures. </w:t>
      </w:r>
    </w:p>
    <w:p w14:paraId="282286C8" w14:textId="77777777" w:rsidR="0030459A" w:rsidRPr="00C17A5C" w:rsidRDefault="0030459A" w:rsidP="00A33B41">
      <w:pPr>
        <w:pStyle w:val="Paragraphedeliste"/>
        <w:ind w:left="284"/>
        <w:jc w:val="both"/>
        <w:rPr>
          <w:rFonts w:asciiTheme="minorHAnsi" w:hAnsiTheme="minorHAnsi"/>
        </w:rPr>
      </w:pPr>
    </w:p>
    <w:p w14:paraId="4F995DE1" w14:textId="77777777" w:rsidR="00E738D7" w:rsidRPr="00C17A5C" w:rsidRDefault="00143F3E" w:rsidP="00A33B41">
      <w:pPr>
        <w:pStyle w:val="Paragraphedeliste"/>
        <w:ind w:left="284"/>
        <w:jc w:val="both"/>
        <w:rPr>
          <w:rFonts w:asciiTheme="minorHAnsi" w:hAnsiTheme="minorHAnsi"/>
        </w:rPr>
      </w:pPr>
      <w:r w:rsidRPr="00C17A5C">
        <w:rPr>
          <w:rFonts w:asciiTheme="minorHAnsi" w:hAnsiTheme="minorHAnsi"/>
        </w:rPr>
        <w:t>Les préparations</w:t>
      </w:r>
      <w:r w:rsidR="00A33B41" w:rsidRPr="00C17A5C">
        <w:rPr>
          <w:rFonts w:asciiTheme="minorHAnsi" w:hAnsiTheme="minorHAnsi"/>
        </w:rPr>
        <w:t xml:space="preserve"> réalisées par l</w:t>
      </w:r>
      <w:r w:rsidRPr="00C17A5C">
        <w:rPr>
          <w:rFonts w:asciiTheme="minorHAnsi" w:hAnsiTheme="minorHAnsi"/>
        </w:rPr>
        <w:t xml:space="preserve">es candidats seront dégustées par </w:t>
      </w:r>
      <w:r w:rsidR="00A33B41" w:rsidRPr="00C17A5C">
        <w:rPr>
          <w:rFonts w:asciiTheme="minorHAnsi" w:hAnsiTheme="minorHAnsi"/>
        </w:rPr>
        <w:t>un</w:t>
      </w:r>
      <w:r w:rsidRPr="00C17A5C">
        <w:rPr>
          <w:rFonts w:asciiTheme="minorHAnsi" w:hAnsiTheme="minorHAnsi"/>
        </w:rPr>
        <w:t xml:space="preserve"> jury </w:t>
      </w:r>
      <w:r w:rsidR="009F028C" w:rsidRPr="00C17A5C">
        <w:rPr>
          <w:rFonts w:asciiTheme="minorHAnsi" w:hAnsiTheme="minorHAnsi"/>
        </w:rPr>
        <w:t>qui nommera le lauréat de c</w:t>
      </w:r>
      <w:r w:rsidR="000F383C" w:rsidRPr="00C17A5C">
        <w:rPr>
          <w:rFonts w:asciiTheme="minorHAnsi" w:hAnsiTheme="minorHAnsi"/>
        </w:rPr>
        <w:t>h</w:t>
      </w:r>
      <w:r w:rsidR="009F028C" w:rsidRPr="00C17A5C">
        <w:rPr>
          <w:rFonts w:asciiTheme="minorHAnsi" w:hAnsiTheme="minorHAnsi"/>
        </w:rPr>
        <w:t xml:space="preserve">aque catégorie. Ce jury sera composé </w:t>
      </w:r>
      <w:r w:rsidR="005943E3" w:rsidRPr="00C17A5C">
        <w:rPr>
          <w:rFonts w:asciiTheme="minorHAnsi" w:hAnsiTheme="minorHAnsi"/>
        </w:rPr>
        <w:t xml:space="preserve">de </w:t>
      </w:r>
      <w:r w:rsidR="009F028C" w:rsidRPr="00C17A5C">
        <w:rPr>
          <w:rFonts w:asciiTheme="minorHAnsi" w:hAnsiTheme="minorHAnsi"/>
        </w:rPr>
        <w:t>M</w:t>
      </w:r>
      <w:r w:rsidR="00A33B41" w:rsidRPr="00C17A5C">
        <w:rPr>
          <w:rFonts w:asciiTheme="minorHAnsi" w:hAnsiTheme="minorHAnsi"/>
        </w:rPr>
        <w:t xml:space="preserve">ange Lille !, </w:t>
      </w:r>
      <w:r w:rsidR="005943E3" w:rsidRPr="00C17A5C">
        <w:rPr>
          <w:rFonts w:asciiTheme="minorHAnsi" w:hAnsiTheme="minorHAnsi"/>
        </w:rPr>
        <w:t>de la Chambre d’Agricultu</w:t>
      </w:r>
      <w:r w:rsidR="00AA4218" w:rsidRPr="00C17A5C">
        <w:rPr>
          <w:rFonts w:asciiTheme="minorHAnsi" w:hAnsiTheme="minorHAnsi"/>
        </w:rPr>
        <w:t>re de région Nord Pas de Calais</w:t>
      </w:r>
      <w:r w:rsidR="009F028C" w:rsidRPr="00C17A5C">
        <w:rPr>
          <w:rFonts w:asciiTheme="minorHAnsi" w:hAnsiTheme="minorHAnsi"/>
        </w:rPr>
        <w:t>, de</w:t>
      </w:r>
      <w:r w:rsidR="00A33B41" w:rsidRPr="00C17A5C">
        <w:rPr>
          <w:rFonts w:asciiTheme="minorHAnsi" w:hAnsiTheme="minorHAnsi"/>
        </w:rPr>
        <w:t xml:space="preserve"> chefs partenaires de l’organisateurs,</w:t>
      </w:r>
      <w:r w:rsidR="009F028C" w:rsidRPr="00C17A5C">
        <w:rPr>
          <w:rFonts w:asciiTheme="minorHAnsi" w:hAnsiTheme="minorHAnsi"/>
        </w:rPr>
        <w:t xml:space="preserve"> de la ville de Lille</w:t>
      </w:r>
      <w:r w:rsidR="000F383C" w:rsidRPr="00C17A5C">
        <w:rPr>
          <w:rFonts w:asciiTheme="minorHAnsi" w:hAnsiTheme="minorHAnsi"/>
        </w:rPr>
        <w:t xml:space="preserve">, de </w:t>
      </w:r>
      <w:r w:rsidR="00AA4218" w:rsidRPr="00C17A5C">
        <w:rPr>
          <w:rFonts w:asciiTheme="minorHAnsi" w:hAnsiTheme="minorHAnsi"/>
        </w:rPr>
        <w:t>personnalités extérieures</w:t>
      </w:r>
      <w:r w:rsidR="000F383C" w:rsidRPr="00C17A5C">
        <w:rPr>
          <w:rFonts w:asciiTheme="minorHAnsi" w:hAnsiTheme="minorHAnsi"/>
        </w:rPr>
        <w:t>.</w:t>
      </w:r>
    </w:p>
    <w:p w14:paraId="49B3558F" w14:textId="77777777" w:rsidR="00143F3E" w:rsidRPr="00C17A5C" w:rsidRDefault="00E738D7" w:rsidP="00A33B41">
      <w:pPr>
        <w:pStyle w:val="Paragraphedeliste"/>
        <w:ind w:left="284"/>
        <w:jc w:val="both"/>
        <w:rPr>
          <w:rFonts w:asciiTheme="minorHAnsi" w:hAnsiTheme="minorHAnsi"/>
        </w:rPr>
      </w:pPr>
      <w:r w:rsidRPr="00C17A5C">
        <w:rPr>
          <w:rFonts w:asciiTheme="minorHAnsi" w:hAnsiTheme="minorHAnsi"/>
        </w:rPr>
        <w:lastRenderedPageBreak/>
        <w:t xml:space="preserve">La proclamation des résultats des finales </w:t>
      </w:r>
      <w:r w:rsidR="00DB2CE2">
        <w:rPr>
          <w:rFonts w:asciiTheme="minorHAnsi" w:hAnsiTheme="minorHAnsi"/>
        </w:rPr>
        <w:t>de toutes les</w:t>
      </w:r>
      <w:r w:rsidR="000160A7" w:rsidRPr="00C17A5C">
        <w:rPr>
          <w:rFonts w:asciiTheme="minorHAnsi" w:hAnsiTheme="minorHAnsi"/>
        </w:rPr>
        <w:t xml:space="preserve"> catégories sera faite dans l’après-midi et </w:t>
      </w:r>
      <w:r w:rsidRPr="00C17A5C">
        <w:rPr>
          <w:rFonts w:asciiTheme="minorHAnsi" w:hAnsiTheme="minorHAnsi"/>
        </w:rPr>
        <w:t>clôturera le jeu.</w:t>
      </w:r>
    </w:p>
    <w:p w14:paraId="7FE61A19" w14:textId="77777777" w:rsidR="00377A5C" w:rsidRPr="00C17A5C" w:rsidRDefault="00377A5C" w:rsidP="004A2B77">
      <w:pPr>
        <w:pStyle w:val="Paragraphedeliste"/>
        <w:ind w:left="0"/>
        <w:jc w:val="both"/>
        <w:rPr>
          <w:rFonts w:asciiTheme="minorHAnsi" w:hAnsiTheme="minorHAnsi"/>
        </w:rPr>
      </w:pPr>
    </w:p>
    <w:p w14:paraId="39843867" w14:textId="77777777" w:rsidR="002261E9" w:rsidRPr="00C17A5C" w:rsidRDefault="002261E9" w:rsidP="004A2B77">
      <w:pPr>
        <w:pStyle w:val="Paragraphedeliste"/>
        <w:ind w:left="0"/>
        <w:jc w:val="both"/>
        <w:rPr>
          <w:rFonts w:asciiTheme="minorHAnsi" w:hAnsiTheme="minorHAnsi"/>
          <w:b/>
          <w:u w:val="single"/>
        </w:rPr>
      </w:pPr>
      <w:r w:rsidRPr="00C17A5C">
        <w:rPr>
          <w:rFonts w:asciiTheme="minorHAnsi" w:hAnsiTheme="minorHAnsi"/>
          <w:b/>
          <w:u w:val="single"/>
        </w:rPr>
        <w:t>Article 4 : matériel</w:t>
      </w:r>
      <w:r w:rsidR="005943E3" w:rsidRPr="00C17A5C">
        <w:rPr>
          <w:rFonts w:asciiTheme="minorHAnsi" w:hAnsiTheme="minorHAnsi"/>
          <w:b/>
          <w:u w:val="single"/>
        </w:rPr>
        <w:t xml:space="preserve"> et ingrédients</w:t>
      </w:r>
    </w:p>
    <w:p w14:paraId="2074A30F" w14:textId="77777777" w:rsidR="002261E9" w:rsidRPr="00C17A5C" w:rsidRDefault="002261E9" w:rsidP="004A2B77">
      <w:pPr>
        <w:pStyle w:val="Paragraphedeliste"/>
        <w:ind w:left="0"/>
        <w:jc w:val="both"/>
        <w:rPr>
          <w:rFonts w:asciiTheme="minorHAnsi" w:hAnsiTheme="minorHAnsi"/>
          <w:b/>
          <w:u w:val="single"/>
        </w:rPr>
      </w:pPr>
    </w:p>
    <w:p w14:paraId="35A02F8C" w14:textId="77777777" w:rsidR="002261E9" w:rsidRPr="00C17A5C" w:rsidRDefault="00404A7F" w:rsidP="00F9666C">
      <w:pPr>
        <w:pStyle w:val="Paragraphedeliste"/>
        <w:ind w:left="0"/>
        <w:jc w:val="both"/>
        <w:rPr>
          <w:rFonts w:asciiTheme="minorHAnsi" w:hAnsiTheme="minorHAnsi"/>
        </w:rPr>
      </w:pPr>
      <w:r w:rsidRPr="00C17A5C">
        <w:rPr>
          <w:rFonts w:asciiTheme="minorHAnsi" w:hAnsiTheme="minorHAnsi"/>
        </w:rPr>
        <w:t>Pour les épreuves de demi-</w:t>
      </w:r>
      <w:r w:rsidR="002261E9" w:rsidRPr="00C17A5C">
        <w:rPr>
          <w:rFonts w:asciiTheme="minorHAnsi" w:hAnsiTheme="minorHAnsi"/>
        </w:rPr>
        <w:t>finale et de finale, les candid</w:t>
      </w:r>
      <w:r w:rsidR="00DB2CE2">
        <w:rPr>
          <w:rFonts w:asciiTheme="minorHAnsi" w:hAnsiTheme="minorHAnsi"/>
        </w:rPr>
        <w:t xml:space="preserve">ats apporteront leurs propres 3 </w:t>
      </w:r>
      <w:r w:rsidR="002261E9" w:rsidRPr="00C17A5C">
        <w:rPr>
          <w:rFonts w:asciiTheme="minorHAnsi" w:hAnsiTheme="minorHAnsi"/>
        </w:rPr>
        <w:t xml:space="preserve">assiettes de présentation </w:t>
      </w:r>
      <w:r w:rsidR="005943E3" w:rsidRPr="00C17A5C">
        <w:rPr>
          <w:rFonts w:asciiTheme="minorHAnsi" w:hAnsiTheme="minorHAnsi"/>
        </w:rPr>
        <w:t>(et éventuelle petite vaisselle complémentaire de type verrine</w:t>
      </w:r>
      <w:r w:rsidR="000F383C" w:rsidRPr="00C17A5C">
        <w:rPr>
          <w:rFonts w:asciiTheme="minorHAnsi" w:hAnsiTheme="minorHAnsi"/>
        </w:rPr>
        <w:t>s</w:t>
      </w:r>
      <w:r w:rsidR="005943E3" w:rsidRPr="00C17A5C">
        <w:rPr>
          <w:rFonts w:asciiTheme="minorHAnsi" w:hAnsiTheme="minorHAnsi"/>
        </w:rPr>
        <w:t>, coupelle</w:t>
      </w:r>
      <w:r w:rsidR="000F383C" w:rsidRPr="00C17A5C">
        <w:rPr>
          <w:rFonts w:asciiTheme="minorHAnsi" w:hAnsiTheme="minorHAnsi"/>
        </w:rPr>
        <w:t>s</w:t>
      </w:r>
      <w:r w:rsidR="005943E3" w:rsidRPr="00C17A5C">
        <w:rPr>
          <w:rFonts w:asciiTheme="minorHAnsi" w:hAnsiTheme="minorHAnsi"/>
        </w:rPr>
        <w:t>, ...). Ils</w:t>
      </w:r>
      <w:r w:rsidR="0097074D" w:rsidRPr="00C17A5C">
        <w:rPr>
          <w:rFonts w:asciiTheme="minorHAnsi" w:hAnsiTheme="minorHAnsi"/>
        </w:rPr>
        <w:t xml:space="preserve"> devront</w:t>
      </w:r>
      <w:r w:rsidR="002261E9" w:rsidRPr="00C17A5C">
        <w:rPr>
          <w:rFonts w:asciiTheme="minorHAnsi" w:hAnsiTheme="minorHAnsi"/>
        </w:rPr>
        <w:t xml:space="preserve"> apporter leur propre petit matériel de cuisine</w:t>
      </w:r>
      <w:r w:rsidR="000F383C" w:rsidRPr="00C17A5C">
        <w:rPr>
          <w:rFonts w:asciiTheme="minorHAnsi" w:hAnsiTheme="minorHAnsi"/>
        </w:rPr>
        <w:t xml:space="preserve"> (couteaux, fouet, </w:t>
      </w:r>
      <w:r w:rsidR="001752DE" w:rsidRPr="00C17A5C">
        <w:rPr>
          <w:rFonts w:asciiTheme="minorHAnsi" w:hAnsiTheme="minorHAnsi"/>
        </w:rPr>
        <w:t xml:space="preserve">casserole, </w:t>
      </w:r>
      <w:r w:rsidR="00AA4218" w:rsidRPr="00C17A5C">
        <w:rPr>
          <w:rFonts w:asciiTheme="minorHAnsi" w:hAnsiTheme="minorHAnsi"/>
        </w:rPr>
        <w:t xml:space="preserve">poêle </w:t>
      </w:r>
      <w:r w:rsidR="001752DE" w:rsidRPr="00C17A5C">
        <w:rPr>
          <w:rFonts w:asciiTheme="minorHAnsi" w:hAnsiTheme="minorHAnsi"/>
        </w:rPr>
        <w:t xml:space="preserve">ou matériel </w:t>
      </w:r>
      <w:r w:rsidR="00AA4218" w:rsidRPr="00C17A5C">
        <w:rPr>
          <w:rFonts w:asciiTheme="minorHAnsi" w:hAnsiTheme="minorHAnsi"/>
        </w:rPr>
        <w:t>spécifique</w:t>
      </w:r>
      <w:r w:rsidR="001752DE" w:rsidRPr="00C17A5C">
        <w:rPr>
          <w:rFonts w:asciiTheme="minorHAnsi" w:hAnsiTheme="minorHAnsi"/>
        </w:rPr>
        <w:t>s</w:t>
      </w:r>
      <w:r w:rsidR="00AA4218" w:rsidRPr="00C17A5C">
        <w:rPr>
          <w:rFonts w:asciiTheme="minorHAnsi" w:hAnsiTheme="minorHAnsi"/>
        </w:rPr>
        <w:t xml:space="preserve">, </w:t>
      </w:r>
      <w:r w:rsidR="000F383C" w:rsidRPr="00C17A5C">
        <w:rPr>
          <w:rFonts w:asciiTheme="minorHAnsi" w:hAnsiTheme="minorHAnsi"/>
        </w:rPr>
        <w:t>...)</w:t>
      </w:r>
      <w:r w:rsidR="002261E9" w:rsidRPr="00C17A5C">
        <w:rPr>
          <w:rFonts w:asciiTheme="minorHAnsi" w:hAnsiTheme="minorHAnsi"/>
        </w:rPr>
        <w:t>.</w:t>
      </w:r>
    </w:p>
    <w:p w14:paraId="5D4CD112" w14:textId="77777777" w:rsidR="007F1A6C" w:rsidRPr="00C17A5C" w:rsidRDefault="0097074D" w:rsidP="00F9666C">
      <w:pPr>
        <w:pStyle w:val="Paragraphedeliste"/>
        <w:ind w:left="0"/>
        <w:jc w:val="both"/>
        <w:rPr>
          <w:rFonts w:asciiTheme="minorHAnsi" w:hAnsiTheme="minorHAnsi"/>
        </w:rPr>
      </w:pPr>
      <w:r w:rsidRPr="00C17A5C">
        <w:rPr>
          <w:rFonts w:asciiTheme="minorHAnsi" w:hAnsiTheme="minorHAnsi"/>
        </w:rPr>
        <w:t>Pour la finale, i</w:t>
      </w:r>
      <w:r w:rsidR="002261E9" w:rsidRPr="00C17A5C">
        <w:rPr>
          <w:rFonts w:asciiTheme="minorHAnsi" w:hAnsiTheme="minorHAnsi"/>
        </w:rPr>
        <w:t xml:space="preserve">ls disposeront sur place </w:t>
      </w:r>
      <w:r w:rsidR="000F383C" w:rsidRPr="00C17A5C">
        <w:rPr>
          <w:rFonts w:asciiTheme="minorHAnsi" w:hAnsiTheme="minorHAnsi"/>
        </w:rPr>
        <w:t xml:space="preserve">d’un matériel de cuisine </w:t>
      </w:r>
      <w:r w:rsidRPr="00C17A5C">
        <w:rPr>
          <w:rFonts w:asciiTheme="minorHAnsi" w:hAnsiTheme="minorHAnsi"/>
        </w:rPr>
        <w:t xml:space="preserve">professionnel </w:t>
      </w:r>
      <w:r w:rsidR="000F383C" w:rsidRPr="00C17A5C">
        <w:rPr>
          <w:rFonts w:asciiTheme="minorHAnsi" w:hAnsiTheme="minorHAnsi"/>
        </w:rPr>
        <w:t>forain</w:t>
      </w:r>
      <w:r w:rsidR="001752DE" w:rsidRPr="00C17A5C">
        <w:rPr>
          <w:rFonts w:asciiTheme="minorHAnsi" w:hAnsiTheme="minorHAnsi"/>
        </w:rPr>
        <w:t xml:space="preserve"> mis en place pour l’occasion par l’organisateur</w:t>
      </w:r>
      <w:r w:rsidRPr="00C17A5C">
        <w:rPr>
          <w:rFonts w:asciiTheme="minorHAnsi" w:hAnsiTheme="minorHAnsi"/>
        </w:rPr>
        <w:t>.</w:t>
      </w:r>
      <w:r w:rsidR="000F383C" w:rsidRPr="00C17A5C">
        <w:rPr>
          <w:rFonts w:asciiTheme="minorHAnsi" w:hAnsiTheme="minorHAnsi"/>
        </w:rPr>
        <w:t xml:space="preserve"> </w:t>
      </w:r>
    </w:p>
    <w:p w14:paraId="66FD76C1" w14:textId="77777777" w:rsidR="001752DE" w:rsidRPr="00C17A5C" w:rsidRDefault="007F1A6C" w:rsidP="00F9666C">
      <w:pPr>
        <w:pStyle w:val="Paragraphedeliste"/>
        <w:ind w:left="0"/>
        <w:jc w:val="both"/>
        <w:rPr>
          <w:rFonts w:asciiTheme="minorHAnsi" w:hAnsiTheme="minorHAnsi"/>
        </w:rPr>
      </w:pPr>
      <w:r w:rsidRPr="00C17A5C">
        <w:rPr>
          <w:rFonts w:asciiTheme="minorHAnsi" w:hAnsiTheme="minorHAnsi"/>
        </w:rPr>
        <w:t xml:space="preserve">Les participants disposeront, préalablement à l’épreuve proprement dite, de trente (30) minutes pour la mise en place des postes. </w:t>
      </w:r>
    </w:p>
    <w:p w14:paraId="24C1B470" w14:textId="77777777" w:rsidR="007E106C" w:rsidRPr="00C17A5C" w:rsidRDefault="00DA772B" w:rsidP="00F9666C">
      <w:pPr>
        <w:pStyle w:val="Paragraphedeliste"/>
        <w:ind w:left="0"/>
        <w:jc w:val="both"/>
        <w:rPr>
          <w:rFonts w:asciiTheme="minorHAnsi" w:hAnsiTheme="minorHAnsi"/>
        </w:rPr>
      </w:pPr>
      <w:r w:rsidRPr="00C17A5C">
        <w:rPr>
          <w:rFonts w:asciiTheme="minorHAnsi" w:hAnsiTheme="minorHAnsi"/>
        </w:rPr>
        <w:t xml:space="preserve">Toutes les denrées nécessaires à la préparation sur place de leur recette seront amenées par les candidats </w:t>
      </w:r>
      <w:r w:rsidR="007E106C" w:rsidRPr="00C17A5C">
        <w:rPr>
          <w:rFonts w:asciiTheme="minorHAnsi" w:hAnsiTheme="minorHAnsi"/>
        </w:rPr>
        <w:t xml:space="preserve">dans un « panier » </w:t>
      </w:r>
      <w:r w:rsidRPr="00C17A5C">
        <w:rPr>
          <w:rFonts w:asciiTheme="minorHAnsi" w:hAnsiTheme="minorHAnsi"/>
        </w:rPr>
        <w:t xml:space="preserve">sans aucune préparation préliminaire </w:t>
      </w:r>
      <w:r w:rsidR="004224D8" w:rsidRPr="00C17A5C">
        <w:rPr>
          <w:rFonts w:asciiTheme="minorHAnsi" w:hAnsiTheme="minorHAnsi"/>
        </w:rPr>
        <w:t xml:space="preserve">et les ingrédients ne seront pas transformés, pesée acceptée. </w:t>
      </w:r>
      <w:r w:rsidR="0097074D" w:rsidRPr="00C17A5C">
        <w:rPr>
          <w:rFonts w:asciiTheme="minorHAnsi" w:hAnsiTheme="minorHAnsi"/>
        </w:rPr>
        <w:t>Ni l</w:t>
      </w:r>
      <w:r w:rsidRPr="00C17A5C">
        <w:rPr>
          <w:rFonts w:asciiTheme="minorHAnsi" w:hAnsiTheme="minorHAnsi"/>
        </w:rPr>
        <w:t xml:space="preserve">es fonds de base </w:t>
      </w:r>
      <w:r w:rsidR="0097074D" w:rsidRPr="00C17A5C">
        <w:rPr>
          <w:rFonts w:asciiTheme="minorHAnsi" w:hAnsiTheme="minorHAnsi"/>
        </w:rPr>
        <w:t xml:space="preserve">ni les sauces ne </w:t>
      </w:r>
      <w:r w:rsidRPr="00C17A5C">
        <w:rPr>
          <w:rFonts w:asciiTheme="minorHAnsi" w:hAnsiTheme="minorHAnsi"/>
        </w:rPr>
        <w:t>sont</w:t>
      </w:r>
      <w:r w:rsidR="0097074D" w:rsidRPr="00C17A5C">
        <w:rPr>
          <w:rFonts w:asciiTheme="minorHAnsi" w:hAnsiTheme="minorHAnsi"/>
        </w:rPr>
        <w:t xml:space="preserve"> autorisés.</w:t>
      </w:r>
      <w:r w:rsidRPr="00C17A5C">
        <w:rPr>
          <w:rFonts w:asciiTheme="minorHAnsi" w:hAnsiTheme="minorHAnsi"/>
        </w:rPr>
        <w:t xml:space="preserve"> </w:t>
      </w:r>
      <w:r w:rsidR="007F1A6C" w:rsidRPr="00C17A5C">
        <w:rPr>
          <w:rFonts w:asciiTheme="minorHAnsi" w:hAnsiTheme="minorHAnsi"/>
        </w:rPr>
        <w:t xml:space="preserve">Les </w:t>
      </w:r>
      <w:r w:rsidR="001752DE" w:rsidRPr="00C17A5C">
        <w:rPr>
          <w:rFonts w:asciiTheme="minorHAnsi" w:hAnsiTheme="minorHAnsi"/>
        </w:rPr>
        <w:t>légumes et fruits ne seront ni épluchés ni</w:t>
      </w:r>
      <w:r w:rsidR="007F1A6C" w:rsidRPr="00C17A5C">
        <w:rPr>
          <w:rFonts w:asciiTheme="minorHAnsi" w:hAnsiTheme="minorHAnsi"/>
        </w:rPr>
        <w:t xml:space="preserve"> pelés préalablement à l’épreuve.</w:t>
      </w:r>
    </w:p>
    <w:p w14:paraId="3633FCDD" w14:textId="77777777" w:rsidR="00DA772B" w:rsidRPr="00C17A5C" w:rsidRDefault="001752DE" w:rsidP="00F9666C">
      <w:pPr>
        <w:pStyle w:val="Paragraphedeliste"/>
        <w:ind w:left="0"/>
        <w:jc w:val="both"/>
        <w:rPr>
          <w:rFonts w:asciiTheme="minorHAnsi" w:hAnsiTheme="minorHAnsi"/>
        </w:rPr>
      </w:pPr>
      <w:r w:rsidRPr="00C17A5C">
        <w:rPr>
          <w:rFonts w:asciiTheme="minorHAnsi" w:hAnsiTheme="minorHAnsi"/>
        </w:rPr>
        <w:t>L</w:t>
      </w:r>
      <w:r w:rsidR="007E106C" w:rsidRPr="00C17A5C">
        <w:rPr>
          <w:rFonts w:asciiTheme="minorHAnsi" w:hAnsiTheme="minorHAnsi"/>
        </w:rPr>
        <w:t>es paniers seront contrôlés</w:t>
      </w:r>
      <w:r w:rsidRPr="00C17A5C">
        <w:rPr>
          <w:rFonts w:asciiTheme="minorHAnsi" w:hAnsiTheme="minorHAnsi"/>
        </w:rPr>
        <w:t xml:space="preserve"> préalablement au début des épreuves proprement dites de demi-finales et de finales</w:t>
      </w:r>
      <w:r w:rsidR="004224D8" w:rsidRPr="00C17A5C">
        <w:rPr>
          <w:rFonts w:asciiTheme="minorHAnsi" w:hAnsiTheme="minorHAnsi"/>
        </w:rPr>
        <w:t>.</w:t>
      </w:r>
    </w:p>
    <w:p w14:paraId="03786B67" w14:textId="77777777" w:rsidR="005905BF" w:rsidRPr="00C17A5C" w:rsidRDefault="005905BF" w:rsidP="004A2B77">
      <w:pPr>
        <w:pStyle w:val="Paragraphedeliste"/>
        <w:ind w:left="0"/>
        <w:jc w:val="both"/>
        <w:rPr>
          <w:rFonts w:asciiTheme="minorHAnsi" w:hAnsiTheme="minorHAnsi"/>
          <w:b/>
          <w:u w:val="single"/>
        </w:rPr>
      </w:pPr>
    </w:p>
    <w:p w14:paraId="3DBCFBFA" w14:textId="77777777" w:rsidR="00361EC0" w:rsidRPr="00C17A5C" w:rsidRDefault="002261E9" w:rsidP="004A2B77">
      <w:pPr>
        <w:pStyle w:val="Paragraphedeliste"/>
        <w:ind w:left="0"/>
        <w:jc w:val="both"/>
        <w:rPr>
          <w:rFonts w:asciiTheme="minorHAnsi" w:hAnsiTheme="minorHAnsi"/>
          <w:b/>
          <w:u w:val="single"/>
        </w:rPr>
      </w:pPr>
      <w:r w:rsidRPr="00C17A5C">
        <w:rPr>
          <w:rFonts w:asciiTheme="minorHAnsi" w:hAnsiTheme="minorHAnsi"/>
          <w:b/>
          <w:u w:val="single"/>
        </w:rPr>
        <w:t>Article 5</w:t>
      </w:r>
      <w:r w:rsidR="00377A5C" w:rsidRPr="00C17A5C">
        <w:rPr>
          <w:rFonts w:asciiTheme="minorHAnsi" w:hAnsiTheme="minorHAnsi"/>
          <w:b/>
          <w:u w:val="single"/>
        </w:rPr>
        <w:t> : les critères</w:t>
      </w:r>
    </w:p>
    <w:p w14:paraId="161B6A15" w14:textId="77777777" w:rsidR="00377A5C" w:rsidRPr="00C17A5C" w:rsidRDefault="00377A5C" w:rsidP="004A2B77">
      <w:pPr>
        <w:pStyle w:val="Paragraphedeliste"/>
        <w:ind w:left="0"/>
        <w:jc w:val="both"/>
        <w:rPr>
          <w:rFonts w:asciiTheme="minorHAnsi" w:hAnsiTheme="minorHAnsi"/>
          <w:b/>
          <w:u w:val="single"/>
        </w:rPr>
      </w:pPr>
    </w:p>
    <w:p w14:paraId="34C16D50" w14:textId="77777777" w:rsidR="00A93CAA" w:rsidRPr="00C17A5C" w:rsidRDefault="00A93CAA" w:rsidP="004A2B77">
      <w:pPr>
        <w:pStyle w:val="Paragraphedeliste"/>
        <w:ind w:left="0"/>
        <w:jc w:val="both"/>
        <w:rPr>
          <w:rFonts w:asciiTheme="minorHAnsi" w:hAnsiTheme="minorHAnsi"/>
        </w:rPr>
      </w:pPr>
      <w:r w:rsidRPr="00C17A5C">
        <w:rPr>
          <w:rFonts w:asciiTheme="minorHAnsi" w:hAnsiTheme="minorHAnsi"/>
        </w:rPr>
        <w:t xml:space="preserve">Les </w:t>
      </w:r>
      <w:r w:rsidR="002E603D" w:rsidRPr="00C17A5C">
        <w:rPr>
          <w:rFonts w:asciiTheme="minorHAnsi" w:hAnsiTheme="minorHAnsi"/>
        </w:rPr>
        <w:t>ju</w:t>
      </w:r>
      <w:r w:rsidR="00361EC0" w:rsidRPr="00C17A5C">
        <w:rPr>
          <w:rFonts w:asciiTheme="minorHAnsi" w:hAnsiTheme="minorHAnsi"/>
        </w:rPr>
        <w:t>rys de sélection</w:t>
      </w:r>
      <w:r w:rsidR="00AA4218" w:rsidRPr="00C17A5C">
        <w:rPr>
          <w:rFonts w:asciiTheme="minorHAnsi" w:hAnsiTheme="minorHAnsi"/>
        </w:rPr>
        <w:t xml:space="preserve"> sur dossier</w:t>
      </w:r>
      <w:r w:rsidR="00404A7F" w:rsidRPr="00C17A5C">
        <w:rPr>
          <w:rFonts w:asciiTheme="minorHAnsi" w:hAnsiTheme="minorHAnsi"/>
        </w:rPr>
        <w:t>, de demi-</w:t>
      </w:r>
      <w:r w:rsidR="00361EC0" w:rsidRPr="00C17A5C">
        <w:rPr>
          <w:rFonts w:asciiTheme="minorHAnsi" w:hAnsiTheme="minorHAnsi"/>
        </w:rPr>
        <w:t>finale et de finale</w:t>
      </w:r>
      <w:r w:rsidR="009F028C" w:rsidRPr="00C17A5C">
        <w:rPr>
          <w:rFonts w:asciiTheme="minorHAnsi" w:hAnsiTheme="minorHAnsi"/>
        </w:rPr>
        <w:t>,</w:t>
      </w:r>
      <w:r w:rsidR="00361EC0" w:rsidRPr="00C17A5C">
        <w:rPr>
          <w:rFonts w:asciiTheme="minorHAnsi" w:hAnsiTheme="minorHAnsi"/>
        </w:rPr>
        <w:t xml:space="preserve"> util</w:t>
      </w:r>
      <w:r w:rsidR="009F028C" w:rsidRPr="00C17A5C">
        <w:rPr>
          <w:rFonts w:asciiTheme="minorHAnsi" w:hAnsiTheme="minorHAnsi"/>
        </w:rPr>
        <w:t>iseront, sans ordre préférentiel</w:t>
      </w:r>
      <w:r w:rsidR="00361EC0" w:rsidRPr="00C17A5C">
        <w:rPr>
          <w:rFonts w:asciiTheme="minorHAnsi" w:hAnsiTheme="minorHAnsi"/>
        </w:rPr>
        <w:t xml:space="preserve">, les </w:t>
      </w:r>
      <w:r w:rsidRPr="00C17A5C">
        <w:rPr>
          <w:rFonts w:asciiTheme="minorHAnsi" w:hAnsiTheme="minorHAnsi"/>
        </w:rPr>
        <w:t>critères suivants</w:t>
      </w:r>
      <w:r w:rsidR="00404A7F" w:rsidRPr="00C17A5C">
        <w:rPr>
          <w:rFonts w:asciiTheme="minorHAnsi" w:hAnsiTheme="minorHAnsi"/>
        </w:rPr>
        <w:t xml:space="preserve"> </w:t>
      </w:r>
      <w:r w:rsidRPr="00C17A5C">
        <w:rPr>
          <w:rFonts w:asciiTheme="minorHAnsi" w:hAnsiTheme="minorHAnsi"/>
        </w:rPr>
        <w:t xml:space="preserve">: </w:t>
      </w:r>
    </w:p>
    <w:p w14:paraId="7B8B6D0D" w14:textId="77777777" w:rsidR="00A93CAA" w:rsidRPr="00C17A5C" w:rsidRDefault="00A422E0" w:rsidP="004A2B77">
      <w:pPr>
        <w:pStyle w:val="Paragraphedeliste"/>
        <w:numPr>
          <w:ilvl w:val="0"/>
          <w:numId w:val="2"/>
        </w:numPr>
        <w:jc w:val="both"/>
        <w:rPr>
          <w:rFonts w:asciiTheme="minorHAnsi" w:hAnsiTheme="minorHAnsi"/>
        </w:rPr>
      </w:pPr>
      <w:r w:rsidRPr="00C17A5C">
        <w:rPr>
          <w:rFonts w:asciiTheme="minorHAnsi" w:hAnsiTheme="minorHAnsi"/>
        </w:rPr>
        <w:t>originali</w:t>
      </w:r>
      <w:r w:rsidR="00744A14" w:rsidRPr="00C17A5C">
        <w:rPr>
          <w:rFonts w:asciiTheme="minorHAnsi" w:hAnsiTheme="minorHAnsi"/>
        </w:rPr>
        <w:t>té</w:t>
      </w:r>
      <w:r w:rsidR="003C726E" w:rsidRPr="00C17A5C">
        <w:rPr>
          <w:rFonts w:asciiTheme="minorHAnsi" w:hAnsiTheme="minorHAnsi"/>
        </w:rPr>
        <w:t xml:space="preserve"> de la recette</w:t>
      </w:r>
    </w:p>
    <w:p w14:paraId="2EE38781" w14:textId="77777777" w:rsidR="00A93CAA" w:rsidRPr="00C17A5C" w:rsidRDefault="00525FED" w:rsidP="004A2B77">
      <w:pPr>
        <w:pStyle w:val="Paragraphedeliste"/>
        <w:numPr>
          <w:ilvl w:val="0"/>
          <w:numId w:val="2"/>
        </w:numPr>
        <w:jc w:val="both"/>
        <w:rPr>
          <w:rFonts w:asciiTheme="minorHAnsi" w:hAnsiTheme="minorHAnsi"/>
        </w:rPr>
      </w:pPr>
      <w:r w:rsidRPr="00C17A5C">
        <w:rPr>
          <w:rFonts w:asciiTheme="minorHAnsi" w:hAnsiTheme="minorHAnsi"/>
        </w:rPr>
        <w:t>qualité gastronomique</w:t>
      </w:r>
      <w:r w:rsidR="00A93CAA" w:rsidRPr="00C17A5C">
        <w:rPr>
          <w:rFonts w:asciiTheme="minorHAnsi" w:hAnsiTheme="minorHAnsi"/>
        </w:rPr>
        <w:t xml:space="preserve"> </w:t>
      </w:r>
    </w:p>
    <w:p w14:paraId="69D23C66" w14:textId="77777777" w:rsidR="00A93CAA" w:rsidRPr="00C17A5C" w:rsidRDefault="00A93CAA" w:rsidP="004A2B77">
      <w:pPr>
        <w:pStyle w:val="Paragraphedeliste"/>
        <w:numPr>
          <w:ilvl w:val="0"/>
          <w:numId w:val="2"/>
        </w:numPr>
        <w:jc w:val="both"/>
        <w:rPr>
          <w:rFonts w:asciiTheme="minorHAnsi" w:hAnsiTheme="minorHAnsi"/>
        </w:rPr>
      </w:pPr>
      <w:r w:rsidRPr="00C17A5C">
        <w:rPr>
          <w:rFonts w:asciiTheme="minorHAnsi" w:hAnsiTheme="minorHAnsi"/>
        </w:rPr>
        <w:t>présentation</w:t>
      </w:r>
    </w:p>
    <w:p w14:paraId="4163FB68" w14:textId="77777777" w:rsidR="00353A6A" w:rsidRPr="009626D3" w:rsidRDefault="00A93CAA" w:rsidP="009626D3">
      <w:pPr>
        <w:pStyle w:val="Paragraphedeliste"/>
        <w:numPr>
          <w:ilvl w:val="0"/>
          <w:numId w:val="2"/>
        </w:numPr>
        <w:jc w:val="both"/>
        <w:rPr>
          <w:rFonts w:asciiTheme="minorHAnsi" w:hAnsiTheme="minorHAnsi"/>
        </w:rPr>
      </w:pPr>
      <w:r w:rsidRPr="00C17A5C">
        <w:rPr>
          <w:rFonts w:asciiTheme="minorHAnsi" w:hAnsiTheme="minorHAnsi"/>
        </w:rPr>
        <w:t xml:space="preserve">utilisation </w:t>
      </w:r>
      <w:r w:rsidR="0091204A" w:rsidRPr="00C17A5C">
        <w:rPr>
          <w:rFonts w:asciiTheme="minorHAnsi" w:hAnsiTheme="minorHAnsi"/>
        </w:rPr>
        <w:t xml:space="preserve">et mise en valeur </w:t>
      </w:r>
      <w:r w:rsidRPr="00C17A5C">
        <w:rPr>
          <w:rFonts w:asciiTheme="minorHAnsi" w:hAnsiTheme="minorHAnsi"/>
        </w:rPr>
        <w:t>d’ingrédients d’origine régionale et/ou locale</w:t>
      </w:r>
    </w:p>
    <w:p w14:paraId="33B0A344" w14:textId="77777777" w:rsidR="00C20138" w:rsidRPr="00C17A5C" w:rsidRDefault="00C20138" w:rsidP="004A2B77">
      <w:pPr>
        <w:widowControl w:val="0"/>
        <w:autoSpaceDE w:val="0"/>
        <w:autoSpaceDN w:val="0"/>
        <w:adjustRightInd w:val="0"/>
        <w:spacing w:after="0"/>
        <w:jc w:val="both"/>
        <w:rPr>
          <w:rFonts w:asciiTheme="minorHAnsi" w:hAnsiTheme="minorHAnsi"/>
        </w:rPr>
      </w:pPr>
      <w:r w:rsidRPr="00C17A5C">
        <w:rPr>
          <w:rFonts w:asciiTheme="minorHAnsi" w:hAnsiTheme="minorHAnsi"/>
        </w:rPr>
        <w:t>Les décisions des jurys sont sans appel.</w:t>
      </w:r>
    </w:p>
    <w:p w14:paraId="1A74436B" w14:textId="77777777" w:rsidR="00D96602" w:rsidRPr="00C17A5C" w:rsidRDefault="00D96602" w:rsidP="004A2B77">
      <w:pPr>
        <w:widowControl w:val="0"/>
        <w:autoSpaceDE w:val="0"/>
        <w:autoSpaceDN w:val="0"/>
        <w:adjustRightInd w:val="0"/>
        <w:spacing w:after="0"/>
        <w:jc w:val="both"/>
        <w:rPr>
          <w:rFonts w:asciiTheme="minorHAnsi" w:hAnsiTheme="minorHAnsi"/>
        </w:rPr>
      </w:pPr>
      <w:r w:rsidRPr="00C17A5C">
        <w:rPr>
          <w:rFonts w:asciiTheme="minorHAnsi" w:hAnsiTheme="minorHAnsi"/>
        </w:rPr>
        <w:t>Toute fraude ou tentative de fraude entrainera la nullité de la participation</w:t>
      </w:r>
      <w:r w:rsidR="003C726E" w:rsidRPr="00C17A5C">
        <w:rPr>
          <w:rFonts w:asciiTheme="minorHAnsi" w:hAnsiTheme="minorHAnsi"/>
        </w:rPr>
        <w:t xml:space="preserve"> de son responsable</w:t>
      </w:r>
      <w:r w:rsidRPr="00C17A5C">
        <w:rPr>
          <w:rFonts w:asciiTheme="minorHAnsi" w:hAnsiTheme="minorHAnsi"/>
        </w:rPr>
        <w:t>.</w:t>
      </w:r>
    </w:p>
    <w:p w14:paraId="794B1FEE" w14:textId="77777777" w:rsidR="005E04DE" w:rsidRPr="00C17A5C" w:rsidRDefault="005E04DE" w:rsidP="004A2B77">
      <w:pPr>
        <w:widowControl w:val="0"/>
        <w:autoSpaceDE w:val="0"/>
        <w:autoSpaceDN w:val="0"/>
        <w:adjustRightInd w:val="0"/>
        <w:spacing w:after="0"/>
        <w:jc w:val="both"/>
        <w:rPr>
          <w:rFonts w:asciiTheme="minorHAnsi" w:hAnsiTheme="minorHAnsi"/>
          <w:b/>
        </w:rPr>
      </w:pPr>
    </w:p>
    <w:p w14:paraId="5214F947" w14:textId="77777777" w:rsidR="00D96602" w:rsidRPr="00C17A5C" w:rsidRDefault="002261E9" w:rsidP="004A2B77">
      <w:pPr>
        <w:widowControl w:val="0"/>
        <w:autoSpaceDE w:val="0"/>
        <w:autoSpaceDN w:val="0"/>
        <w:adjustRightInd w:val="0"/>
        <w:spacing w:after="0"/>
        <w:jc w:val="both"/>
        <w:rPr>
          <w:rFonts w:asciiTheme="minorHAnsi" w:hAnsiTheme="minorHAnsi"/>
          <w:b/>
          <w:u w:val="single"/>
        </w:rPr>
      </w:pPr>
      <w:r w:rsidRPr="00C17A5C">
        <w:rPr>
          <w:rFonts w:asciiTheme="minorHAnsi" w:hAnsiTheme="minorHAnsi"/>
          <w:b/>
          <w:u w:val="single"/>
        </w:rPr>
        <w:t>Article 6</w:t>
      </w:r>
      <w:r w:rsidR="00D96602" w:rsidRPr="00C17A5C">
        <w:rPr>
          <w:rFonts w:asciiTheme="minorHAnsi" w:hAnsiTheme="minorHAnsi"/>
          <w:b/>
          <w:u w:val="single"/>
        </w:rPr>
        <w:t> : les dotations</w:t>
      </w:r>
      <w:r w:rsidR="003C726E" w:rsidRPr="00C17A5C">
        <w:rPr>
          <w:rFonts w:asciiTheme="minorHAnsi" w:hAnsiTheme="minorHAnsi"/>
          <w:b/>
          <w:u w:val="single"/>
        </w:rPr>
        <w:t xml:space="preserve"> </w:t>
      </w:r>
    </w:p>
    <w:p w14:paraId="09ABF08A" w14:textId="77777777" w:rsidR="00D96602" w:rsidRPr="00C17A5C" w:rsidRDefault="00D96602" w:rsidP="004A2B77">
      <w:pPr>
        <w:widowControl w:val="0"/>
        <w:autoSpaceDE w:val="0"/>
        <w:autoSpaceDN w:val="0"/>
        <w:adjustRightInd w:val="0"/>
        <w:spacing w:after="0"/>
        <w:jc w:val="both"/>
        <w:rPr>
          <w:rFonts w:asciiTheme="minorHAnsi" w:hAnsiTheme="minorHAnsi"/>
        </w:rPr>
      </w:pPr>
    </w:p>
    <w:p w14:paraId="24378626" w14:textId="77777777" w:rsidR="00744A14" w:rsidRPr="00C17A5C" w:rsidRDefault="00744A14" w:rsidP="004A2B77">
      <w:pPr>
        <w:widowControl w:val="0"/>
        <w:autoSpaceDE w:val="0"/>
        <w:autoSpaceDN w:val="0"/>
        <w:adjustRightInd w:val="0"/>
        <w:spacing w:after="0"/>
        <w:jc w:val="both"/>
        <w:rPr>
          <w:rFonts w:asciiTheme="minorHAnsi" w:hAnsiTheme="minorHAnsi"/>
        </w:rPr>
      </w:pPr>
      <w:r w:rsidRPr="00C17A5C">
        <w:rPr>
          <w:rFonts w:asciiTheme="minorHAnsi" w:hAnsiTheme="minorHAnsi"/>
        </w:rPr>
        <w:t>Chaque participant, demi-finaliste et finaliste, sera récompensé et se verra attribuer un lot.</w:t>
      </w:r>
    </w:p>
    <w:p w14:paraId="01221322" w14:textId="77777777" w:rsidR="00F271B7" w:rsidRPr="00C17A5C" w:rsidRDefault="00F271B7" w:rsidP="009478B4">
      <w:pPr>
        <w:widowControl w:val="0"/>
        <w:autoSpaceDE w:val="0"/>
        <w:autoSpaceDN w:val="0"/>
        <w:adjustRightInd w:val="0"/>
        <w:spacing w:after="0"/>
        <w:contextualSpacing/>
        <w:jc w:val="both"/>
        <w:rPr>
          <w:rFonts w:asciiTheme="minorHAnsi" w:hAnsiTheme="minorHAnsi"/>
        </w:rPr>
      </w:pPr>
    </w:p>
    <w:p w14:paraId="1344C317" w14:textId="77777777" w:rsidR="005E04DE" w:rsidRPr="00C17A5C" w:rsidRDefault="005E04DE" w:rsidP="004A2B77">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xml:space="preserve">Les lots seront remis </w:t>
      </w:r>
      <w:r w:rsidR="00A419C2" w:rsidRPr="00C17A5C">
        <w:rPr>
          <w:rFonts w:asciiTheme="minorHAnsi" w:hAnsiTheme="minorHAnsi" w:cs="Helvetica"/>
          <w:szCs w:val="20"/>
        </w:rPr>
        <w:t xml:space="preserve">aux demi-finalistes et finalistes à l’issue de la proclamation des résultats de chacune des épreuves du Jeu. </w:t>
      </w:r>
    </w:p>
    <w:p w14:paraId="4FFD04A0" w14:textId="77777777" w:rsidR="00D96602" w:rsidRPr="00C17A5C" w:rsidRDefault="00D96602" w:rsidP="005E04DE">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Les dotations ne pourront donner lieu à une aucune contestation d’aucune sorte, ni à la</w:t>
      </w:r>
      <w:r w:rsidR="005E04DE" w:rsidRPr="00C17A5C">
        <w:rPr>
          <w:rFonts w:asciiTheme="minorHAnsi" w:hAnsiTheme="minorHAnsi" w:cs="Helvetica"/>
          <w:szCs w:val="20"/>
        </w:rPr>
        <w:t xml:space="preserve"> </w:t>
      </w:r>
      <w:r w:rsidRPr="00C17A5C">
        <w:rPr>
          <w:rFonts w:asciiTheme="minorHAnsi" w:hAnsiTheme="minorHAnsi" w:cs="Helvetica"/>
          <w:szCs w:val="20"/>
        </w:rPr>
        <w:t>remise de leur contre-valeur sous quelque forme que ce soit (notamment en numéraire), ni à</w:t>
      </w:r>
      <w:r w:rsidR="005E04DE" w:rsidRPr="00C17A5C">
        <w:rPr>
          <w:rFonts w:asciiTheme="minorHAnsi" w:hAnsiTheme="minorHAnsi" w:cs="Helvetica"/>
          <w:szCs w:val="20"/>
        </w:rPr>
        <w:t xml:space="preserve"> </w:t>
      </w:r>
      <w:r w:rsidRPr="00C17A5C">
        <w:rPr>
          <w:rFonts w:asciiTheme="minorHAnsi" w:hAnsiTheme="minorHAnsi" w:cs="Helvetica"/>
          <w:szCs w:val="20"/>
        </w:rPr>
        <w:t>leur reprise, échange ou remplacement, pour quelque cause que ce soit, notamment en cas</w:t>
      </w:r>
      <w:r w:rsidR="005E04DE" w:rsidRPr="00C17A5C">
        <w:rPr>
          <w:rFonts w:asciiTheme="minorHAnsi" w:hAnsiTheme="minorHAnsi" w:cs="Helvetica"/>
          <w:szCs w:val="20"/>
        </w:rPr>
        <w:t xml:space="preserve"> </w:t>
      </w:r>
      <w:r w:rsidRPr="00C17A5C">
        <w:rPr>
          <w:rFonts w:asciiTheme="minorHAnsi" w:hAnsiTheme="minorHAnsi" w:cs="Helvetica"/>
          <w:szCs w:val="20"/>
        </w:rPr>
        <w:t>de perte ou de vol.</w:t>
      </w:r>
    </w:p>
    <w:p w14:paraId="38A7471A" w14:textId="77777777" w:rsidR="00D96602" w:rsidRPr="00C17A5C" w:rsidRDefault="00D96602" w:rsidP="005E04DE">
      <w:pPr>
        <w:widowControl w:val="0"/>
        <w:autoSpaceDE w:val="0"/>
        <w:autoSpaceDN w:val="0"/>
        <w:adjustRightInd w:val="0"/>
        <w:spacing w:after="0"/>
        <w:jc w:val="both"/>
        <w:rPr>
          <w:rFonts w:asciiTheme="minorHAnsi" w:hAnsiTheme="minorHAnsi" w:cs="Helvetica"/>
          <w:szCs w:val="20"/>
        </w:rPr>
      </w:pPr>
    </w:p>
    <w:p w14:paraId="045F91DB" w14:textId="77777777" w:rsidR="00D96602" w:rsidRPr="00C17A5C" w:rsidRDefault="00D96602" w:rsidP="005E04DE">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Le cas échéant, les frais et coûts divers inhérents à la jouissance des dotations mais non</w:t>
      </w:r>
      <w:r w:rsidR="005E04DE" w:rsidRPr="00C17A5C">
        <w:rPr>
          <w:rFonts w:asciiTheme="minorHAnsi" w:hAnsiTheme="minorHAnsi" w:cs="Helvetica"/>
          <w:szCs w:val="20"/>
        </w:rPr>
        <w:t xml:space="preserve"> </w:t>
      </w:r>
      <w:r w:rsidR="00561FA0" w:rsidRPr="00C17A5C">
        <w:rPr>
          <w:rFonts w:asciiTheme="minorHAnsi" w:hAnsiTheme="minorHAnsi" w:cs="Helvetica"/>
          <w:szCs w:val="20"/>
        </w:rPr>
        <w:t>e</w:t>
      </w:r>
      <w:r w:rsidR="00707C81" w:rsidRPr="00C17A5C">
        <w:rPr>
          <w:rFonts w:asciiTheme="minorHAnsi" w:hAnsiTheme="minorHAnsi" w:cs="Helvetica"/>
          <w:szCs w:val="20"/>
        </w:rPr>
        <w:t>xpressément</w:t>
      </w:r>
      <w:r w:rsidRPr="00C17A5C">
        <w:rPr>
          <w:rFonts w:asciiTheme="minorHAnsi" w:hAnsiTheme="minorHAnsi" w:cs="Helvetica"/>
          <w:szCs w:val="20"/>
        </w:rPr>
        <w:t xml:space="preserve"> prévus dans les dotations re</w:t>
      </w:r>
      <w:r w:rsidR="001752DE" w:rsidRPr="00C17A5C">
        <w:rPr>
          <w:rFonts w:asciiTheme="minorHAnsi" w:hAnsiTheme="minorHAnsi" w:cs="Helvetica"/>
          <w:szCs w:val="20"/>
        </w:rPr>
        <w:t>steront à la charge des lauréats</w:t>
      </w:r>
      <w:r w:rsidRPr="00C17A5C">
        <w:rPr>
          <w:rFonts w:asciiTheme="minorHAnsi" w:hAnsiTheme="minorHAnsi" w:cs="Helvetica"/>
          <w:szCs w:val="20"/>
        </w:rPr>
        <w:t>.</w:t>
      </w:r>
      <w:r w:rsidR="00F9666C" w:rsidRPr="00C17A5C">
        <w:rPr>
          <w:rFonts w:asciiTheme="minorHAnsi" w:hAnsiTheme="minorHAnsi" w:cs="Helvetica"/>
          <w:szCs w:val="20"/>
        </w:rPr>
        <w:t xml:space="preserve"> </w:t>
      </w:r>
      <w:r w:rsidRPr="00C17A5C">
        <w:rPr>
          <w:rFonts w:asciiTheme="minorHAnsi" w:hAnsiTheme="minorHAnsi" w:cs="Helvetica"/>
          <w:szCs w:val="20"/>
        </w:rPr>
        <w:t xml:space="preserve">D’une manière générale, </w:t>
      </w:r>
      <w:r w:rsidR="00C53797" w:rsidRPr="00C17A5C">
        <w:rPr>
          <w:rFonts w:asciiTheme="minorHAnsi" w:hAnsiTheme="minorHAnsi" w:cs="Helvetica"/>
          <w:szCs w:val="20"/>
        </w:rPr>
        <w:t>l’organisateur</w:t>
      </w:r>
      <w:r w:rsidR="00D056EE" w:rsidRPr="00C17A5C">
        <w:rPr>
          <w:rFonts w:asciiTheme="minorHAnsi" w:hAnsiTheme="minorHAnsi" w:cs="Helvetica"/>
          <w:szCs w:val="20"/>
        </w:rPr>
        <w:t xml:space="preserve"> </w:t>
      </w:r>
      <w:r w:rsidRPr="00C17A5C">
        <w:rPr>
          <w:rFonts w:asciiTheme="minorHAnsi" w:hAnsiTheme="minorHAnsi" w:cs="Helvetica"/>
          <w:szCs w:val="20"/>
        </w:rPr>
        <w:t xml:space="preserve">décline toute responsabilité pour tous les incidents et/ou accidents qui </w:t>
      </w:r>
      <w:r w:rsidR="001752DE" w:rsidRPr="00C17A5C">
        <w:rPr>
          <w:rFonts w:asciiTheme="minorHAnsi" w:hAnsiTheme="minorHAnsi" w:cs="Helvetica"/>
          <w:szCs w:val="20"/>
        </w:rPr>
        <w:t>pourraient survenir à un lauréat</w:t>
      </w:r>
      <w:r w:rsidRPr="00C17A5C">
        <w:rPr>
          <w:rFonts w:asciiTheme="minorHAnsi" w:hAnsiTheme="minorHAnsi" w:cs="Helvetica"/>
          <w:szCs w:val="20"/>
        </w:rPr>
        <w:t xml:space="preserve"> pendant la jouissance de la dotation.</w:t>
      </w:r>
    </w:p>
    <w:p w14:paraId="616B3721" w14:textId="77777777" w:rsidR="00D96602" w:rsidRPr="00C17A5C" w:rsidRDefault="00D96602" w:rsidP="005E04DE">
      <w:pPr>
        <w:widowControl w:val="0"/>
        <w:autoSpaceDE w:val="0"/>
        <w:autoSpaceDN w:val="0"/>
        <w:adjustRightInd w:val="0"/>
        <w:spacing w:after="0"/>
        <w:jc w:val="both"/>
        <w:rPr>
          <w:rFonts w:asciiTheme="minorHAnsi" w:hAnsiTheme="minorHAnsi" w:cs="Helvetica"/>
          <w:szCs w:val="20"/>
        </w:rPr>
      </w:pPr>
    </w:p>
    <w:p w14:paraId="692ECC25" w14:textId="77777777" w:rsidR="003508F9" w:rsidRPr="00C17A5C" w:rsidRDefault="00C53797" w:rsidP="003508F9">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L’organisateur</w:t>
      </w:r>
      <w:r w:rsidR="00D056EE" w:rsidRPr="00C17A5C">
        <w:rPr>
          <w:rFonts w:asciiTheme="minorHAnsi" w:hAnsiTheme="minorHAnsi" w:cs="Helvetica"/>
          <w:szCs w:val="20"/>
        </w:rPr>
        <w:t xml:space="preserve"> </w:t>
      </w:r>
      <w:r w:rsidR="00D96602" w:rsidRPr="00C17A5C">
        <w:rPr>
          <w:rFonts w:asciiTheme="minorHAnsi" w:hAnsiTheme="minorHAnsi" w:cs="Helvetica"/>
          <w:szCs w:val="20"/>
        </w:rPr>
        <w:t>se dégage de toute responsabilité relative à une éventu</w:t>
      </w:r>
      <w:r w:rsidR="00561FA0" w:rsidRPr="00C17A5C">
        <w:rPr>
          <w:rFonts w:asciiTheme="minorHAnsi" w:hAnsiTheme="minorHAnsi" w:cs="Helvetica"/>
          <w:szCs w:val="20"/>
        </w:rPr>
        <w:t>elle insatisfaction d’un lauréat</w:t>
      </w:r>
      <w:r w:rsidR="00D96602" w:rsidRPr="00C17A5C">
        <w:rPr>
          <w:rFonts w:asciiTheme="minorHAnsi" w:hAnsiTheme="minorHAnsi" w:cs="Helvetica"/>
          <w:szCs w:val="20"/>
        </w:rPr>
        <w:t xml:space="preserve"> concernant sa dotation. </w:t>
      </w:r>
      <w:r w:rsidRPr="00C17A5C">
        <w:rPr>
          <w:rFonts w:asciiTheme="minorHAnsi" w:hAnsiTheme="minorHAnsi" w:cs="Helvetica"/>
          <w:szCs w:val="20"/>
        </w:rPr>
        <w:t xml:space="preserve">L’organisateur </w:t>
      </w:r>
      <w:r w:rsidR="00D96602" w:rsidRPr="00C17A5C">
        <w:rPr>
          <w:rFonts w:asciiTheme="minorHAnsi" w:hAnsiTheme="minorHAnsi" w:cs="Helvetica"/>
          <w:szCs w:val="20"/>
        </w:rPr>
        <w:t>ne saurait être tenu pour responsable si une ou plusieurs des dotations proposées étaient indisponibles temporairement ou définitivement. Il s</w:t>
      </w:r>
      <w:r w:rsidR="00561FA0" w:rsidRPr="00C17A5C">
        <w:rPr>
          <w:rFonts w:asciiTheme="minorHAnsi" w:hAnsiTheme="minorHAnsi" w:cs="Helvetica"/>
          <w:szCs w:val="20"/>
        </w:rPr>
        <w:t xml:space="preserve">erait alors proposé </w:t>
      </w:r>
      <w:r w:rsidR="00561FA0" w:rsidRPr="00C17A5C">
        <w:rPr>
          <w:rFonts w:asciiTheme="minorHAnsi" w:hAnsiTheme="minorHAnsi" w:cs="Helvetica"/>
          <w:szCs w:val="20"/>
        </w:rPr>
        <w:lastRenderedPageBreak/>
        <w:t>aux lauréats</w:t>
      </w:r>
      <w:r w:rsidR="00D96602" w:rsidRPr="00C17A5C">
        <w:rPr>
          <w:rFonts w:asciiTheme="minorHAnsi" w:hAnsiTheme="minorHAnsi" w:cs="Helvetica"/>
          <w:szCs w:val="20"/>
        </w:rPr>
        <w:t xml:space="preserve"> des dotations de valeur équivalente. </w:t>
      </w:r>
      <w:r w:rsidRPr="00C17A5C">
        <w:rPr>
          <w:rFonts w:asciiTheme="minorHAnsi" w:hAnsiTheme="minorHAnsi" w:cs="Helvetica"/>
          <w:szCs w:val="20"/>
        </w:rPr>
        <w:t>L’organisateur</w:t>
      </w:r>
      <w:r w:rsidR="00D056EE" w:rsidRPr="00C17A5C">
        <w:rPr>
          <w:rFonts w:asciiTheme="minorHAnsi" w:hAnsiTheme="minorHAnsi" w:cs="Helvetica"/>
          <w:szCs w:val="20"/>
        </w:rPr>
        <w:t xml:space="preserve"> </w:t>
      </w:r>
      <w:r w:rsidR="00D96602" w:rsidRPr="00C17A5C">
        <w:rPr>
          <w:rFonts w:asciiTheme="minorHAnsi" w:hAnsiTheme="minorHAnsi" w:cs="Helvetica"/>
          <w:szCs w:val="20"/>
        </w:rPr>
        <w:t xml:space="preserve">n’assume aucune responsabilité en cas de retard, vol et/ou perte des dotations acheminées par voie postale ou quant à leur état de livraison. </w:t>
      </w:r>
    </w:p>
    <w:p w14:paraId="435A9B81" w14:textId="77777777" w:rsidR="005E04DE" w:rsidRPr="00C17A5C" w:rsidRDefault="005E04DE" w:rsidP="003508F9">
      <w:pPr>
        <w:widowControl w:val="0"/>
        <w:autoSpaceDE w:val="0"/>
        <w:autoSpaceDN w:val="0"/>
        <w:adjustRightInd w:val="0"/>
        <w:spacing w:after="0"/>
        <w:jc w:val="both"/>
        <w:rPr>
          <w:rFonts w:asciiTheme="minorHAnsi" w:hAnsiTheme="minorHAnsi" w:cs="Helvetica"/>
          <w:szCs w:val="20"/>
        </w:rPr>
      </w:pPr>
    </w:p>
    <w:p w14:paraId="060C8B91" w14:textId="77777777" w:rsidR="00D96602" w:rsidRPr="00C17A5C" w:rsidRDefault="002261E9" w:rsidP="004A2B77">
      <w:pPr>
        <w:jc w:val="both"/>
        <w:rPr>
          <w:rFonts w:asciiTheme="minorHAnsi" w:hAnsiTheme="minorHAnsi"/>
          <w:b/>
          <w:u w:val="single"/>
        </w:rPr>
      </w:pPr>
      <w:r w:rsidRPr="00C17A5C">
        <w:rPr>
          <w:rFonts w:asciiTheme="minorHAnsi" w:hAnsiTheme="minorHAnsi"/>
          <w:b/>
          <w:u w:val="single"/>
        </w:rPr>
        <w:t>Article 7</w:t>
      </w:r>
      <w:r w:rsidR="005905BF" w:rsidRPr="00C17A5C">
        <w:rPr>
          <w:rFonts w:asciiTheme="minorHAnsi" w:hAnsiTheme="minorHAnsi"/>
          <w:b/>
          <w:u w:val="single"/>
        </w:rPr>
        <w:t> : g</w:t>
      </w:r>
      <w:r w:rsidR="00D96602" w:rsidRPr="00C17A5C">
        <w:rPr>
          <w:rFonts w:asciiTheme="minorHAnsi" w:hAnsiTheme="minorHAnsi"/>
          <w:b/>
          <w:u w:val="single"/>
        </w:rPr>
        <w:t>ratuité</w:t>
      </w:r>
    </w:p>
    <w:p w14:paraId="2A52FC24" w14:textId="77777777" w:rsidR="005905BF" w:rsidRPr="00C17A5C" w:rsidRDefault="009478B4" w:rsidP="005905BF">
      <w:pPr>
        <w:jc w:val="both"/>
        <w:rPr>
          <w:rFonts w:asciiTheme="minorHAnsi" w:hAnsiTheme="minorHAnsi"/>
        </w:rPr>
      </w:pPr>
      <w:r w:rsidRPr="00C17A5C">
        <w:rPr>
          <w:rFonts w:asciiTheme="minorHAnsi" w:hAnsiTheme="minorHAnsi"/>
        </w:rPr>
        <w:t xml:space="preserve">Toutes les participations au Jeu se font à titre gratuit. </w:t>
      </w:r>
    </w:p>
    <w:p w14:paraId="4C9FA8F9" w14:textId="77777777" w:rsidR="00C53797" w:rsidRPr="00C17A5C" w:rsidRDefault="00DA772B" w:rsidP="005905BF">
      <w:pPr>
        <w:jc w:val="both"/>
        <w:rPr>
          <w:rFonts w:asciiTheme="minorHAnsi" w:hAnsiTheme="minorHAnsi"/>
        </w:rPr>
      </w:pPr>
      <w:r w:rsidRPr="00C17A5C">
        <w:rPr>
          <w:rFonts w:asciiTheme="minorHAnsi" w:hAnsiTheme="minorHAnsi"/>
        </w:rPr>
        <w:t>Les frais de déplacement et</w:t>
      </w:r>
      <w:r w:rsidR="00C53797" w:rsidRPr="00C17A5C">
        <w:rPr>
          <w:rFonts w:asciiTheme="minorHAnsi" w:hAnsiTheme="minorHAnsi"/>
        </w:rPr>
        <w:t xml:space="preserve"> d’hébergement</w:t>
      </w:r>
      <w:r w:rsidRPr="00C17A5C">
        <w:rPr>
          <w:rFonts w:asciiTheme="minorHAnsi" w:hAnsiTheme="minorHAnsi"/>
        </w:rPr>
        <w:t xml:space="preserve"> </w:t>
      </w:r>
      <w:r w:rsidR="00C20138" w:rsidRPr="00C17A5C">
        <w:rPr>
          <w:rFonts w:asciiTheme="minorHAnsi" w:hAnsiTheme="minorHAnsi"/>
        </w:rPr>
        <w:t>sont à la charge des participants aux épreuves du Jeu.</w:t>
      </w:r>
    </w:p>
    <w:p w14:paraId="242245A1" w14:textId="77777777" w:rsidR="00D96602" w:rsidRPr="00C17A5C" w:rsidRDefault="002261E9" w:rsidP="00C53797">
      <w:pPr>
        <w:jc w:val="both"/>
        <w:rPr>
          <w:rFonts w:asciiTheme="minorHAnsi" w:hAnsiTheme="minorHAnsi" w:cs="Helvetica-Bold"/>
          <w:b/>
          <w:bCs/>
          <w:szCs w:val="20"/>
          <w:u w:val="single"/>
        </w:rPr>
      </w:pPr>
      <w:r w:rsidRPr="00C17A5C">
        <w:rPr>
          <w:rFonts w:asciiTheme="minorHAnsi" w:hAnsiTheme="minorHAnsi" w:cs="Helvetica-Bold"/>
          <w:b/>
          <w:bCs/>
          <w:szCs w:val="20"/>
          <w:u w:val="single"/>
        </w:rPr>
        <w:t>Article 8</w:t>
      </w:r>
      <w:r w:rsidR="00377A5C" w:rsidRPr="00C17A5C">
        <w:rPr>
          <w:rFonts w:asciiTheme="minorHAnsi" w:hAnsiTheme="minorHAnsi" w:cs="Helvetica-Bold"/>
          <w:b/>
          <w:bCs/>
          <w:szCs w:val="20"/>
          <w:u w:val="single"/>
        </w:rPr>
        <w:t xml:space="preserve"> </w:t>
      </w:r>
      <w:r w:rsidR="005905BF" w:rsidRPr="00C17A5C">
        <w:rPr>
          <w:rFonts w:asciiTheme="minorHAnsi" w:hAnsiTheme="minorHAnsi" w:cs="Helvetica-Bold"/>
          <w:b/>
          <w:bCs/>
          <w:szCs w:val="20"/>
          <w:u w:val="single"/>
        </w:rPr>
        <w:t>: d</w:t>
      </w:r>
      <w:r w:rsidR="00D96602" w:rsidRPr="00C17A5C">
        <w:rPr>
          <w:rFonts w:asciiTheme="minorHAnsi" w:hAnsiTheme="minorHAnsi" w:cs="Helvetica-Bold"/>
          <w:b/>
          <w:bCs/>
          <w:szCs w:val="20"/>
          <w:u w:val="single"/>
        </w:rPr>
        <w:t>onnées personnelles</w:t>
      </w:r>
    </w:p>
    <w:p w14:paraId="51D5FDEA" w14:textId="77777777" w:rsidR="00D96602" w:rsidRPr="00C17A5C" w:rsidRDefault="00D96602" w:rsidP="004A2B77">
      <w:pPr>
        <w:widowControl w:val="0"/>
        <w:autoSpaceDE w:val="0"/>
        <w:autoSpaceDN w:val="0"/>
        <w:adjustRightInd w:val="0"/>
        <w:spacing w:after="0"/>
        <w:jc w:val="both"/>
        <w:rPr>
          <w:rFonts w:asciiTheme="minorHAnsi" w:hAnsiTheme="minorHAnsi" w:cs="Helvetica-Bold"/>
          <w:szCs w:val="20"/>
        </w:rPr>
      </w:pPr>
      <w:r w:rsidRPr="00C17A5C">
        <w:rPr>
          <w:rFonts w:asciiTheme="minorHAnsi" w:hAnsiTheme="minorHAnsi" w:cs="Helvetica-Bold"/>
          <w:szCs w:val="20"/>
        </w:rPr>
        <w:t>Les données personnelles des participants recueillies à l’occa</w:t>
      </w:r>
      <w:r w:rsidR="00402F0F" w:rsidRPr="00C17A5C">
        <w:rPr>
          <w:rFonts w:asciiTheme="minorHAnsi" w:hAnsiTheme="minorHAnsi" w:cs="Helvetica-Bold"/>
          <w:szCs w:val="20"/>
        </w:rPr>
        <w:t xml:space="preserve">sion de ce Jeu sont destinées </w:t>
      </w:r>
      <w:r w:rsidR="006F00A1" w:rsidRPr="00C17A5C">
        <w:rPr>
          <w:rFonts w:asciiTheme="minorHAnsi" w:hAnsiTheme="minorHAnsi" w:cs="Helvetica-Bold"/>
          <w:szCs w:val="20"/>
        </w:rPr>
        <w:t xml:space="preserve">à </w:t>
      </w:r>
      <w:r w:rsidR="000B3CB3" w:rsidRPr="00C17A5C">
        <w:rPr>
          <w:rFonts w:asciiTheme="minorHAnsi" w:hAnsiTheme="minorHAnsi" w:cs="Helvetica-Bold"/>
          <w:szCs w:val="20"/>
        </w:rPr>
        <w:t>l’organisateur</w:t>
      </w:r>
      <w:r w:rsidR="00402F0F" w:rsidRPr="00C17A5C">
        <w:rPr>
          <w:rFonts w:asciiTheme="minorHAnsi" w:hAnsiTheme="minorHAnsi" w:cs="Helvetica-Bold"/>
          <w:szCs w:val="20"/>
        </w:rPr>
        <w:t xml:space="preserve"> </w:t>
      </w:r>
      <w:r w:rsidRPr="00C17A5C">
        <w:rPr>
          <w:rFonts w:asciiTheme="minorHAnsi" w:hAnsiTheme="minorHAnsi" w:cs="Helvetica-Bold"/>
          <w:szCs w:val="20"/>
        </w:rPr>
        <w:t>pour les besoins exclusifs du Jeu (prise en compte de la participation, détermination des gagnants et gestion des dotations) et sont obligatoires pour l’attribu</w:t>
      </w:r>
      <w:r w:rsidR="001752DE" w:rsidRPr="00C17A5C">
        <w:rPr>
          <w:rFonts w:asciiTheme="minorHAnsi" w:hAnsiTheme="minorHAnsi" w:cs="Helvetica-Bold"/>
          <w:szCs w:val="20"/>
        </w:rPr>
        <w:t>tion de la dotation aux lauréats</w:t>
      </w:r>
      <w:r w:rsidRPr="00C17A5C">
        <w:rPr>
          <w:rFonts w:asciiTheme="minorHAnsi" w:hAnsiTheme="minorHAnsi" w:cs="Helvetica-Bold"/>
          <w:szCs w:val="20"/>
        </w:rPr>
        <w:t>. A défaut de transmission de ces informations, les participants ne pourront par conséquent pas participer au Jeu, faute de possibilité d’identi</w:t>
      </w:r>
      <w:r w:rsidR="002E2776" w:rsidRPr="00C17A5C">
        <w:rPr>
          <w:rFonts w:asciiTheme="minorHAnsi" w:hAnsiTheme="minorHAnsi" w:cs="Helvetica-Bold"/>
          <w:szCs w:val="20"/>
        </w:rPr>
        <w:t>fier le ou les éventuels lauréat</w:t>
      </w:r>
      <w:r w:rsidRPr="00C17A5C">
        <w:rPr>
          <w:rFonts w:asciiTheme="minorHAnsi" w:hAnsiTheme="minorHAnsi" w:cs="Helvetica-Bold"/>
          <w:szCs w:val="20"/>
        </w:rPr>
        <w:t>s.</w:t>
      </w:r>
    </w:p>
    <w:p w14:paraId="197ADE57" w14:textId="77777777" w:rsidR="005447D4" w:rsidRPr="00C17A5C" w:rsidRDefault="00D96602" w:rsidP="004A2B77">
      <w:pPr>
        <w:widowControl w:val="0"/>
        <w:autoSpaceDE w:val="0"/>
        <w:autoSpaceDN w:val="0"/>
        <w:adjustRightInd w:val="0"/>
        <w:spacing w:after="0"/>
        <w:jc w:val="both"/>
        <w:rPr>
          <w:rFonts w:asciiTheme="minorHAnsi" w:hAnsiTheme="minorHAnsi" w:cs="Helvetica-Bold"/>
          <w:szCs w:val="20"/>
        </w:rPr>
      </w:pPr>
      <w:r w:rsidRPr="00C17A5C">
        <w:rPr>
          <w:rFonts w:asciiTheme="minorHAnsi" w:hAnsiTheme="minorHAnsi" w:cs="Helvetica-Bold"/>
          <w:szCs w:val="20"/>
        </w:rPr>
        <w:t>Les données personnelles des participants ne seront en aucun cas utilisées à des fins de prospection commerciale.</w:t>
      </w:r>
    </w:p>
    <w:p w14:paraId="19B06B67" w14:textId="77777777" w:rsidR="001752DE" w:rsidRPr="00C17A5C" w:rsidRDefault="005447D4" w:rsidP="004A2B77">
      <w:pPr>
        <w:widowControl w:val="0"/>
        <w:autoSpaceDE w:val="0"/>
        <w:autoSpaceDN w:val="0"/>
        <w:adjustRightInd w:val="0"/>
        <w:spacing w:after="0"/>
        <w:jc w:val="both"/>
        <w:rPr>
          <w:rStyle w:val="Accentuation"/>
        </w:rPr>
      </w:pPr>
      <w:r w:rsidRPr="00C17A5C">
        <w:rPr>
          <w:rFonts w:asciiTheme="minorHAnsi" w:hAnsiTheme="minorHAnsi" w:cs="Arial"/>
          <w:szCs w:val="22"/>
          <w:shd w:val="clear" w:color="auto" w:fill="FFFFFF"/>
        </w:rPr>
        <w:t>En acceptant le règlement, le candidat déclare</w:t>
      </w:r>
      <w:r w:rsidRPr="00C17A5C">
        <w:rPr>
          <w:rStyle w:val="apple-converted-space"/>
          <w:rFonts w:asciiTheme="minorHAnsi" w:hAnsiTheme="minorHAnsi" w:cs="Arial"/>
          <w:szCs w:val="22"/>
          <w:shd w:val="clear" w:color="auto" w:fill="FFFFFF"/>
        </w:rPr>
        <w:t> </w:t>
      </w:r>
      <w:r w:rsidRPr="00C17A5C">
        <w:rPr>
          <w:rStyle w:val="Accentuation"/>
          <w:rFonts w:asciiTheme="minorHAnsi" w:hAnsiTheme="minorHAnsi" w:cs="Arial"/>
          <w:i w:val="0"/>
          <w:szCs w:val="22"/>
          <w:shd w:val="clear" w:color="auto" w:fill="FFFFFF"/>
        </w:rPr>
        <w:t>accepter que l'association</w:t>
      </w:r>
      <w:r w:rsidR="008042C2" w:rsidRPr="00C17A5C">
        <w:rPr>
          <w:rStyle w:val="Accentuation"/>
          <w:rFonts w:asciiTheme="minorHAnsi" w:hAnsiTheme="minorHAnsi" w:cs="Arial"/>
          <w:i w:val="0"/>
          <w:szCs w:val="22"/>
          <w:shd w:val="clear" w:color="auto" w:fill="FFFFFF"/>
        </w:rPr>
        <w:t xml:space="preserve"> </w:t>
      </w:r>
      <w:r w:rsidR="002E2776" w:rsidRPr="00C17A5C">
        <w:rPr>
          <w:rStyle w:val="Accentuation"/>
          <w:rFonts w:asciiTheme="minorHAnsi" w:hAnsiTheme="minorHAnsi" w:cs="Arial"/>
          <w:i w:val="0"/>
          <w:szCs w:val="22"/>
          <w:shd w:val="clear" w:color="auto" w:fill="FFFFFF"/>
        </w:rPr>
        <w:t>Mange Lille !</w:t>
      </w:r>
      <w:r w:rsidRPr="00C17A5C">
        <w:rPr>
          <w:rStyle w:val="Accentuation"/>
          <w:rFonts w:asciiTheme="minorHAnsi" w:hAnsiTheme="minorHAnsi" w:cs="Arial"/>
          <w:i w:val="0"/>
          <w:szCs w:val="22"/>
          <w:shd w:val="clear" w:color="auto" w:fill="FFFFFF"/>
        </w:rPr>
        <w:t xml:space="preserve"> et </w:t>
      </w:r>
      <w:r w:rsidR="000B3CB3" w:rsidRPr="00C17A5C">
        <w:rPr>
          <w:rStyle w:val="Accentuation"/>
          <w:rFonts w:asciiTheme="minorHAnsi" w:hAnsiTheme="minorHAnsi" w:cs="Arial"/>
          <w:i w:val="0"/>
          <w:szCs w:val="22"/>
          <w:shd w:val="clear" w:color="auto" w:fill="FFFFFF"/>
        </w:rPr>
        <w:t>la Chambre d’agriculture Région</w:t>
      </w:r>
      <w:r w:rsidRPr="00C17A5C">
        <w:rPr>
          <w:rStyle w:val="Accentuation"/>
          <w:rFonts w:asciiTheme="minorHAnsi" w:hAnsiTheme="minorHAnsi" w:cs="Arial"/>
          <w:i w:val="0"/>
          <w:szCs w:val="22"/>
          <w:shd w:val="clear" w:color="auto" w:fill="FFFFFF"/>
        </w:rPr>
        <w:t xml:space="preserve"> Nord Pas-de-Ca</w:t>
      </w:r>
      <w:r w:rsidR="001752DE" w:rsidRPr="00C17A5C">
        <w:rPr>
          <w:rStyle w:val="Accentuation"/>
          <w:rFonts w:asciiTheme="minorHAnsi" w:hAnsiTheme="minorHAnsi" w:cs="Arial"/>
          <w:i w:val="0"/>
          <w:szCs w:val="22"/>
          <w:shd w:val="clear" w:color="auto" w:fill="FFFFFF"/>
        </w:rPr>
        <w:t>lais procèdent à titre gracieux</w:t>
      </w:r>
      <w:r w:rsidRPr="00C17A5C">
        <w:rPr>
          <w:rStyle w:val="Accentuation"/>
          <w:rFonts w:asciiTheme="minorHAnsi" w:hAnsiTheme="minorHAnsi" w:cs="Arial"/>
          <w:i w:val="0"/>
          <w:szCs w:val="22"/>
          <w:shd w:val="clear" w:color="auto" w:fill="FFFFFF"/>
        </w:rPr>
        <w:t xml:space="preserve"> à </w:t>
      </w:r>
      <w:r w:rsidR="001821A9" w:rsidRPr="00C17A5C">
        <w:rPr>
          <w:rStyle w:val="Accentuation"/>
          <w:rFonts w:asciiTheme="minorHAnsi" w:hAnsiTheme="minorHAnsi" w:cs="Arial"/>
          <w:i w:val="0"/>
          <w:szCs w:val="22"/>
          <w:shd w:val="clear" w:color="auto" w:fill="FFFFFF"/>
        </w:rPr>
        <w:t>l'enregistrement de son image,</w:t>
      </w:r>
      <w:r w:rsidRPr="00C17A5C">
        <w:rPr>
          <w:rStyle w:val="Accentuation"/>
          <w:rFonts w:asciiTheme="minorHAnsi" w:hAnsiTheme="minorHAnsi" w:cs="Arial"/>
          <w:i w:val="0"/>
          <w:szCs w:val="22"/>
          <w:shd w:val="clear" w:color="auto" w:fill="FFFFFF"/>
        </w:rPr>
        <w:t xml:space="preserve"> de ses propos et des recettes présentées.</w:t>
      </w:r>
      <w:r w:rsidR="000B3CB3" w:rsidRPr="00C17A5C">
        <w:rPr>
          <w:rStyle w:val="Accentuation"/>
          <w:rFonts w:asciiTheme="minorHAnsi" w:hAnsiTheme="minorHAnsi"/>
        </w:rPr>
        <w:t xml:space="preserve"> </w:t>
      </w:r>
      <w:r w:rsidRPr="00C17A5C">
        <w:rPr>
          <w:rStyle w:val="Accentuation"/>
          <w:rFonts w:asciiTheme="minorHAnsi" w:hAnsiTheme="minorHAnsi" w:cs="Arial"/>
          <w:i w:val="0"/>
          <w:szCs w:val="22"/>
          <w:shd w:val="clear" w:color="auto" w:fill="FFFFFF"/>
        </w:rPr>
        <w:t>La diffusion et l'exploitation de ces images, de ces propos et des documents</w:t>
      </w:r>
      <w:r w:rsidR="001821A9" w:rsidRPr="00C17A5C">
        <w:rPr>
          <w:rStyle w:val="Accentuation"/>
          <w:rFonts w:asciiTheme="minorHAnsi" w:hAnsiTheme="minorHAnsi" w:cs="Arial"/>
          <w:i w:val="0"/>
          <w:szCs w:val="22"/>
          <w:shd w:val="clear" w:color="auto" w:fill="FFFFFF"/>
        </w:rPr>
        <w:t xml:space="preserve"> et recettes </w:t>
      </w:r>
      <w:r w:rsidRPr="00C17A5C">
        <w:rPr>
          <w:rStyle w:val="Accentuation"/>
          <w:rFonts w:asciiTheme="minorHAnsi" w:hAnsiTheme="minorHAnsi" w:cs="Arial"/>
          <w:i w:val="0"/>
          <w:szCs w:val="22"/>
          <w:shd w:val="clear" w:color="auto" w:fill="FFFFFF"/>
        </w:rPr>
        <w:t xml:space="preserve"> </w:t>
      </w:r>
      <w:r w:rsidR="000B3CB3" w:rsidRPr="00C17A5C">
        <w:rPr>
          <w:rStyle w:val="Accentuation"/>
          <w:rFonts w:asciiTheme="minorHAnsi" w:hAnsiTheme="minorHAnsi" w:cs="Arial"/>
          <w:i w:val="0"/>
          <w:szCs w:val="22"/>
          <w:shd w:val="clear" w:color="auto" w:fill="FFFFFF"/>
        </w:rPr>
        <w:t xml:space="preserve">ainsi recueillis </w:t>
      </w:r>
      <w:r w:rsidRPr="00C17A5C">
        <w:rPr>
          <w:rStyle w:val="Accentuation"/>
          <w:rFonts w:asciiTheme="minorHAnsi" w:hAnsiTheme="minorHAnsi" w:cs="Arial"/>
          <w:i w:val="0"/>
          <w:szCs w:val="22"/>
          <w:shd w:val="clear" w:color="auto" w:fill="FFFFFF"/>
        </w:rPr>
        <w:t xml:space="preserve">pourront se faire par le biais de sites Internet, presse, films, photothèque, publications, brochures accessibles sans aucune restriction d'accès et sans rémunération </w:t>
      </w:r>
      <w:r w:rsidR="001821A9" w:rsidRPr="00C17A5C">
        <w:rPr>
          <w:rStyle w:val="Accentuation"/>
          <w:rFonts w:asciiTheme="minorHAnsi" w:hAnsiTheme="minorHAnsi" w:cs="Arial"/>
          <w:i w:val="0"/>
          <w:szCs w:val="22"/>
          <w:shd w:val="clear" w:color="auto" w:fill="FFFFFF"/>
        </w:rPr>
        <w:t xml:space="preserve">ou indemnité </w:t>
      </w:r>
      <w:r w:rsidRPr="00C17A5C">
        <w:rPr>
          <w:rStyle w:val="Accentuation"/>
          <w:rFonts w:asciiTheme="minorHAnsi" w:hAnsiTheme="minorHAnsi" w:cs="Arial"/>
          <w:i w:val="0"/>
          <w:szCs w:val="22"/>
          <w:shd w:val="clear" w:color="auto" w:fill="FFFFFF"/>
        </w:rPr>
        <w:t>de la personne concernée</w:t>
      </w:r>
      <w:r w:rsidR="001821A9" w:rsidRPr="00C17A5C">
        <w:rPr>
          <w:rStyle w:val="Accentuation"/>
          <w:rFonts w:asciiTheme="minorHAnsi" w:hAnsiTheme="minorHAnsi" w:cs="Arial"/>
          <w:i w:val="0"/>
          <w:szCs w:val="22"/>
          <w:shd w:val="clear" w:color="auto" w:fill="FFFFFF"/>
        </w:rPr>
        <w:t xml:space="preserve"> par l’organisateur</w:t>
      </w:r>
      <w:r w:rsidRPr="00C17A5C">
        <w:rPr>
          <w:rStyle w:val="Accentuation"/>
          <w:rFonts w:asciiTheme="minorHAnsi" w:hAnsiTheme="minorHAnsi" w:cs="Arial"/>
          <w:i w:val="0"/>
          <w:szCs w:val="22"/>
          <w:shd w:val="clear" w:color="auto" w:fill="FFFFFF"/>
        </w:rPr>
        <w:t>.</w:t>
      </w:r>
    </w:p>
    <w:p w14:paraId="2014FFF3" w14:textId="77777777" w:rsidR="005447D4" w:rsidRPr="00C17A5C" w:rsidRDefault="005447D4" w:rsidP="004A2B77">
      <w:pPr>
        <w:widowControl w:val="0"/>
        <w:autoSpaceDE w:val="0"/>
        <w:autoSpaceDN w:val="0"/>
        <w:adjustRightInd w:val="0"/>
        <w:spacing w:after="0"/>
        <w:jc w:val="both"/>
        <w:rPr>
          <w:rFonts w:asciiTheme="minorHAnsi" w:hAnsiTheme="minorHAnsi"/>
          <w:i/>
          <w:iCs/>
        </w:rPr>
      </w:pPr>
      <w:r w:rsidRPr="00C17A5C">
        <w:rPr>
          <w:rFonts w:asciiTheme="minorHAnsi" w:hAnsiTheme="minorHAnsi" w:cs="Arial"/>
          <w:szCs w:val="22"/>
        </w:rPr>
        <w:br/>
      </w:r>
      <w:r w:rsidR="000B3CB3" w:rsidRPr="00C17A5C">
        <w:rPr>
          <w:rFonts w:asciiTheme="minorHAnsi" w:hAnsiTheme="minorHAnsi" w:cs="Arial"/>
          <w:szCs w:val="22"/>
          <w:shd w:val="clear" w:color="auto" w:fill="FFFFFF"/>
        </w:rPr>
        <w:t>L’organisateur</w:t>
      </w:r>
      <w:r w:rsidR="00DB2A14" w:rsidRPr="00C17A5C">
        <w:rPr>
          <w:rFonts w:asciiTheme="minorHAnsi" w:hAnsiTheme="minorHAnsi" w:cs="Arial"/>
          <w:szCs w:val="22"/>
          <w:shd w:val="clear" w:color="auto" w:fill="FFFFFF"/>
        </w:rPr>
        <w:t xml:space="preserve"> reste à la</w:t>
      </w:r>
      <w:r w:rsidRPr="00C17A5C">
        <w:rPr>
          <w:rFonts w:asciiTheme="minorHAnsi" w:hAnsiTheme="minorHAnsi" w:cs="Arial"/>
          <w:szCs w:val="22"/>
          <w:shd w:val="clear" w:color="auto" w:fill="FFFFFF"/>
        </w:rPr>
        <w:t xml:space="preserve"> disposition </w:t>
      </w:r>
      <w:r w:rsidR="00DB2A14" w:rsidRPr="00C17A5C">
        <w:rPr>
          <w:rFonts w:asciiTheme="minorHAnsi" w:hAnsiTheme="minorHAnsi" w:cs="Arial"/>
          <w:szCs w:val="22"/>
          <w:shd w:val="clear" w:color="auto" w:fill="FFFFFF"/>
        </w:rPr>
        <w:t xml:space="preserve">des candidats </w:t>
      </w:r>
      <w:r w:rsidRPr="00C17A5C">
        <w:rPr>
          <w:rFonts w:asciiTheme="minorHAnsi" w:hAnsiTheme="minorHAnsi" w:cs="Arial"/>
          <w:szCs w:val="22"/>
          <w:shd w:val="clear" w:color="auto" w:fill="FFFFFF"/>
        </w:rPr>
        <w:t>pour d'éventuelles réclamations concernant des photos et vidéos qui pourraient être prises le jour de l'événement et publiées.</w:t>
      </w:r>
    </w:p>
    <w:p w14:paraId="60ABC339" w14:textId="77777777" w:rsidR="00D96602" w:rsidRPr="00C17A5C" w:rsidRDefault="00D96602" w:rsidP="004A2B77">
      <w:pPr>
        <w:widowControl w:val="0"/>
        <w:autoSpaceDE w:val="0"/>
        <w:autoSpaceDN w:val="0"/>
        <w:adjustRightInd w:val="0"/>
        <w:spacing w:after="0"/>
        <w:jc w:val="both"/>
        <w:rPr>
          <w:rFonts w:asciiTheme="minorHAnsi" w:hAnsiTheme="minorHAnsi" w:cs="Helvetica-Bold"/>
          <w:szCs w:val="20"/>
        </w:rPr>
      </w:pPr>
      <w:r w:rsidRPr="00C17A5C">
        <w:rPr>
          <w:rFonts w:asciiTheme="minorHAnsi" w:hAnsiTheme="minorHAnsi" w:cs="Helvetica-Bold"/>
          <w:szCs w:val="20"/>
        </w:rPr>
        <w:t>Conformément à la loi Informatique et Libertés du 6 janvier 1978 modifiée, les participants disposent d’un droit d’accès, de rectification, d’opposition et de radiation des données personnelles les concernant en adressant un courrier électronique à l’adresse ci-après en justifiant de leur identité :</w:t>
      </w:r>
      <w:r w:rsidR="00313FBE" w:rsidRPr="00C17A5C">
        <w:rPr>
          <w:rFonts w:asciiTheme="minorHAnsi" w:hAnsiTheme="minorHAnsi" w:cs="Helvetica-Bold"/>
          <w:szCs w:val="20"/>
        </w:rPr>
        <w:t xml:space="preserve"> </w:t>
      </w:r>
      <w:hyperlink r:id="rId12" w:history="1">
        <w:r w:rsidR="00313FBE" w:rsidRPr="00C17A5C">
          <w:rPr>
            <w:rStyle w:val="Lienhypertexte"/>
            <w:rFonts w:asciiTheme="minorHAnsi" w:hAnsiTheme="minorHAnsi" w:cs="Helvetica-Bold"/>
            <w:color w:val="auto"/>
            <w:szCs w:val="20"/>
          </w:rPr>
          <w:t>contact@mangelille.com</w:t>
        </w:r>
      </w:hyperlink>
    </w:p>
    <w:p w14:paraId="386D5985" w14:textId="77777777" w:rsidR="00D96602" w:rsidRPr="00C17A5C" w:rsidRDefault="00D96602" w:rsidP="004A2B77">
      <w:pPr>
        <w:widowControl w:val="0"/>
        <w:autoSpaceDE w:val="0"/>
        <w:autoSpaceDN w:val="0"/>
        <w:adjustRightInd w:val="0"/>
        <w:spacing w:after="0"/>
        <w:jc w:val="both"/>
        <w:rPr>
          <w:rFonts w:asciiTheme="minorHAnsi" w:hAnsiTheme="minorHAnsi" w:cs="Helvetica-Bold"/>
          <w:szCs w:val="20"/>
        </w:rPr>
      </w:pPr>
      <w:r w:rsidRPr="00C17A5C">
        <w:rPr>
          <w:rFonts w:asciiTheme="minorHAnsi" w:hAnsiTheme="minorHAnsi" w:cs="Helvetica-Bold"/>
          <w:szCs w:val="20"/>
        </w:rPr>
        <w:t>Les personnes qui</w:t>
      </w:r>
      <w:r w:rsidR="007D7D7A" w:rsidRPr="00C17A5C">
        <w:rPr>
          <w:rFonts w:asciiTheme="minorHAnsi" w:hAnsiTheme="minorHAnsi" w:cs="Helvetica-Bold"/>
          <w:szCs w:val="20"/>
        </w:rPr>
        <w:t>,</w:t>
      </w:r>
      <w:r w:rsidRPr="00C17A5C">
        <w:rPr>
          <w:rFonts w:asciiTheme="minorHAnsi" w:hAnsiTheme="minorHAnsi" w:cs="Helvetica-Bold"/>
          <w:szCs w:val="20"/>
        </w:rPr>
        <w:t xml:space="preserve"> </w:t>
      </w:r>
      <w:r w:rsidR="007D7D7A" w:rsidRPr="00C17A5C">
        <w:rPr>
          <w:rFonts w:asciiTheme="minorHAnsi" w:hAnsiTheme="minorHAnsi" w:cs="Helvetica-Bold"/>
          <w:szCs w:val="20"/>
        </w:rPr>
        <w:t xml:space="preserve">avant la fin du Jeu, </w:t>
      </w:r>
      <w:r w:rsidRPr="00C17A5C">
        <w:rPr>
          <w:rFonts w:asciiTheme="minorHAnsi" w:hAnsiTheme="minorHAnsi" w:cs="Helvetica-Bold"/>
          <w:szCs w:val="20"/>
        </w:rPr>
        <w:t>exerceront le droit de suppression des données les concernant</w:t>
      </w:r>
      <w:r w:rsidR="007D7D7A" w:rsidRPr="00C17A5C">
        <w:rPr>
          <w:rFonts w:asciiTheme="minorHAnsi" w:hAnsiTheme="minorHAnsi" w:cs="Helvetica-Bold"/>
          <w:szCs w:val="20"/>
        </w:rPr>
        <w:t>,</w:t>
      </w:r>
      <w:r w:rsidRPr="00C17A5C">
        <w:rPr>
          <w:rFonts w:asciiTheme="minorHAnsi" w:hAnsiTheme="minorHAnsi" w:cs="Helvetica-Bold"/>
          <w:szCs w:val="20"/>
        </w:rPr>
        <w:t xml:space="preserve"> seront réputées renoncer à leur participation.</w:t>
      </w:r>
    </w:p>
    <w:p w14:paraId="561007CD" w14:textId="77777777" w:rsidR="00D96602" w:rsidRPr="00C17A5C" w:rsidRDefault="00D96602" w:rsidP="004A2B77">
      <w:pPr>
        <w:jc w:val="both"/>
        <w:rPr>
          <w:rFonts w:asciiTheme="minorHAnsi" w:hAnsiTheme="minorHAnsi" w:cs="Helvetica-Bold"/>
          <w:szCs w:val="20"/>
        </w:rPr>
      </w:pPr>
    </w:p>
    <w:p w14:paraId="40081E10" w14:textId="77777777" w:rsidR="00D96602" w:rsidRPr="00C17A5C" w:rsidRDefault="002261E9" w:rsidP="004A2B77">
      <w:pPr>
        <w:widowControl w:val="0"/>
        <w:autoSpaceDE w:val="0"/>
        <w:autoSpaceDN w:val="0"/>
        <w:adjustRightInd w:val="0"/>
        <w:spacing w:after="0"/>
        <w:jc w:val="both"/>
        <w:rPr>
          <w:rFonts w:asciiTheme="minorHAnsi" w:hAnsiTheme="minorHAnsi" w:cs="Helvetica-Bold"/>
          <w:b/>
          <w:bCs/>
          <w:szCs w:val="20"/>
          <w:u w:val="single"/>
        </w:rPr>
      </w:pPr>
      <w:r w:rsidRPr="00C17A5C">
        <w:rPr>
          <w:rFonts w:asciiTheme="minorHAnsi" w:hAnsiTheme="minorHAnsi" w:cs="Helvetica-Bold"/>
          <w:b/>
          <w:bCs/>
          <w:szCs w:val="20"/>
          <w:u w:val="single"/>
        </w:rPr>
        <w:t>Article 9</w:t>
      </w:r>
      <w:r w:rsidR="00377A5C" w:rsidRPr="00C17A5C">
        <w:rPr>
          <w:rFonts w:asciiTheme="minorHAnsi" w:hAnsiTheme="minorHAnsi" w:cs="Helvetica-Bold"/>
          <w:b/>
          <w:bCs/>
          <w:szCs w:val="20"/>
          <w:u w:val="single"/>
        </w:rPr>
        <w:t xml:space="preserve"> </w:t>
      </w:r>
      <w:r w:rsidR="005905BF" w:rsidRPr="00C17A5C">
        <w:rPr>
          <w:rFonts w:asciiTheme="minorHAnsi" w:hAnsiTheme="minorHAnsi" w:cs="Helvetica-Bold"/>
          <w:b/>
          <w:bCs/>
          <w:szCs w:val="20"/>
          <w:u w:val="single"/>
        </w:rPr>
        <w:t>: r</w:t>
      </w:r>
      <w:r w:rsidR="00D96602" w:rsidRPr="00C17A5C">
        <w:rPr>
          <w:rFonts w:asciiTheme="minorHAnsi" w:hAnsiTheme="minorHAnsi" w:cs="Helvetica-Bold"/>
          <w:b/>
          <w:bCs/>
          <w:szCs w:val="20"/>
          <w:u w:val="single"/>
        </w:rPr>
        <w:t>esponsabilités</w:t>
      </w:r>
    </w:p>
    <w:p w14:paraId="12761672" w14:textId="77777777" w:rsidR="00D96602" w:rsidRPr="00C17A5C" w:rsidRDefault="00D96602" w:rsidP="004A2B77">
      <w:pPr>
        <w:widowControl w:val="0"/>
        <w:autoSpaceDE w:val="0"/>
        <w:autoSpaceDN w:val="0"/>
        <w:adjustRightInd w:val="0"/>
        <w:spacing w:after="0"/>
        <w:jc w:val="both"/>
        <w:rPr>
          <w:rFonts w:asciiTheme="minorHAnsi" w:hAnsiTheme="minorHAnsi" w:cs="Helvetica-Bold"/>
          <w:b/>
          <w:bCs/>
          <w:szCs w:val="20"/>
        </w:rPr>
      </w:pPr>
    </w:p>
    <w:p w14:paraId="5747C398" w14:textId="77777777" w:rsidR="008D6514" w:rsidRPr="00C17A5C" w:rsidRDefault="000B3CB3" w:rsidP="008D6514">
      <w:pPr>
        <w:widowControl w:val="0"/>
        <w:autoSpaceDE w:val="0"/>
        <w:autoSpaceDN w:val="0"/>
        <w:adjustRightInd w:val="0"/>
        <w:spacing w:after="0"/>
        <w:jc w:val="both"/>
        <w:rPr>
          <w:rFonts w:asciiTheme="minorHAnsi" w:hAnsiTheme="minorHAnsi" w:cs="Helvetica-Bold"/>
          <w:szCs w:val="20"/>
        </w:rPr>
      </w:pPr>
      <w:r w:rsidRPr="00C17A5C">
        <w:rPr>
          <w:rFonts w:asciiTheme="minorHAnsi" w:hAnsiTheme="minorHAnsi" w:cs="Helvetica-Bold"/>
          <w:szCs w:val="20"/>
        </w:rPr>
        <w:t>L’organisateur</w:t>
      </w:r>
      <w:r w:rsidR="00D21722" w:rsidRPr="00C17A5C">
        <w:rPr>
          <w:rFonts w:asciiTheme="minorHAnsi" w:hAnsiTheme="minorHAnsi" w:cs="Helvetica-Bold"/>
          <w:szCs w:val="20"/>
        </w:rPr>
        <w:t xml:space="preserve"> </w:t>
      </w:r>
      <w:r w:rsidR="00D96602" w:rsidRPr="00C17A5C">
        <w:rPr>
          <w:rFonts w:asciiTheme="minorHAnsi" w:hAnsiTheme="minorHAnsi" w:cs="Helvetica-Bold"/>
          <w:szCs w:val="20"/>
        </w:rPr>
        <w:t>se réserve le droit d'écourter, de prolonger, de suspendre, de modifier totalement ou partiellement ou d'annuler le Jeu, en tous temps, et ce sans préavis, si des circonstances (notamment techniques) indépendantes de sa volonté ou des raisons de force majeure l’y contraignent sans que sa responsabilité ne puisse être engagée de ce chef et sans qu’une quelconque indemnité ne soit exigible par les participants. Dans la mesure du possible, ces changements éventuels dans l’organisation du Jeu feront l'objet d'une information préalable par tous les moyens appropriés.</w:t>
      </w:r>
      <w:r w:rsidR="008D6514" w:rsidRPr="00C17A5C">
        <w:rPr>
          <w:rFonts w:asciiTheme="minorHAnsi" w:hAnsiTheme="minorHAnsi" w:cs="Helvetica-Bold"/>
          <w:szCs w:val="20"/>
        </w:rPr>
        <w:t xml:space="preserve"> </w:t>
      </w:r>
      <w:r w:rsidR="00D96602" w:rsidRPr="00C17A5C">
        <w:rPr>
          <w:rFonts w:asciiTheme="minorHAnsi" w:hAnsiTheme="minorHAnsi"/>
        </w:rPr>
        <w:t>La responsabilité de l’orga</w:t>
      </w:r>
      <w:r w:rsidR="00751834">
        <w:rPr>
          <w:rFonts w:asciiTheme="minorHAnsi" w:hAnsiTheme="minorHAnsi"/>
        </w:rPr>
        <w:t>nisateur est strictement limitée</w:t>
      </w:r>
      <w:r w:rsidR="00D96602" w:rsidRPr="00C17A5C">
        <w:rPr>
          <w:rFonts w:asciiTheme="minorHAnsi" w:hAnsiTheme="minorHAnsi"/>
        </w:rPr>
        <w:t xml:space="preserve"> à la délivrance des dotations effectivement et valablement gagné</w:t>
      </w:r>
      <w:r w:rsidR="007D7D7A" w:rsidRPr="00C17A5C">
        <w:rPr>
          <w:rFonts w:asciiTheme="minorHAnsi" w:hAnsiTheme="minorHAnsi"/>
        </w:rPr>
        <w:t>e</w:t>
      </w:r>
      <w:r w:rsidR="00D96602" w:rsidRPr="00C17A5C">
        <w:rPr>
          <w:rFonts w:asciiTheme="minorHAnsi" w:hAnsiTheme="minorHAnsi"/>
        </w:rPr>
        <w:t xml:space="preserve">s. </w:t>
      </w:r>
    </w:p>
    <w:p w14:paraId="77277030" w14:textId="77777777" w:rsidR="00D96602" w:rsidRPr="00C17A5C" w:rsidRDefault="00D96602" w:rsidP="004A2B77">
      <w:pPr>
        <w:jc w:val="both"/>
        <w:rPr>
          <w:rFonts w:asciiTheme="minorHAnsi" w:hAnsiTheme="minorHAnsi"/>
        </w:rPr>
      </w:pPr>
      <w:r w:rsidRPr="00C17A5C">
        <w:rPr>
          <w:rFonts w:asciiTheme="minorHAnsi" w:hAnsiTheme="minorHAnsi"/>
        </w:rPr>
        <w:t>Il est expressément rappelé que l’Internet n’est pas un réseau sécurisé. L’organisateur ne saurait donc être tenu responsable d’une contamination par d’éventuels virus ou de l’intrusion d’un tiers dans le système</w:t>
      </w:r>
      <w:r w:rsidR="007D7D7A" w:rsidRPr="00C17A5C">
        <w:rPr>
          <w:rFonts w:asciiTheme="minorHAnsi" w:hAnsiTheme="minorHAnsi"/>
        </w:rPr>
        <w:t xml:space="preserve"> du terminal du participant au J</w:t>
      </w:r>
      <w:r w:rsidRPr="00C17A5C">
        <w:rPr>
          <w:rFonts w:asciiTheme="minorHAnsi" w:hAnsiTheme="minorHAnsi"/>
        </w:rPr>
        <w:t>eu, et décline toute responsabilité quant aux conséquences de la connexion des participants au réseau via le site</w:t>
      </w:r>
      <w:r w:rsidR="008E7D33" w:rsidRPr="00C17A5C">
        <w:rPr>
          <w:rFonts w:asciiTheme="minorHAnsi" w:hAnsiTheme="minorHAnsi"/>
        </w:rPr>
        <w:t xml:space="preserve"> </w:t>
      </w:r>
      <w:hyperlink r:id="rId13" w:history="1">
        <w:r w:rsidR="008E7D33" w:rsidRPr="00C17A5C">
          <w:rPr>
            <w:rStyle w:val="Lienhypertexte"/>
            <w:rFonts w:asciiTheme="minorHAnsi" w:hAnsiTheme="minorHAnsi"/>
            <w:color w:val="auto"/>
          </w:rPr>
          <w:t>www.mangelille.com</w:t>
        </w:r>
      </w:hyperlink>
      <w:r w:rsidR="008E7D33" w:rsidRPr="00C17A5C">
        <w:rPr>
          <w:rFonts w:asciiTheme="minorHAnsi" w:hAnsiTheme="minorHAnsi"/>
        </w:rPr>
        <w:t>.</w:t>
      </w:r>
      <w:r w:rsidR="007D7D7A" w:rsidRPr="00C17A5C">
        <w:rPr>
          <w:rFonts w:asciiTheme="minorHAnsi" w:hAnsiTheme="minorHAnsi"/>
        </w:rPr>
        <w:t xml:space="preserve"> L’o</w:t>
      </w:r>
      <w:r w:rsidRPr="00C17A5C">
        <w:rPr>
          <w:rFonts w:asciiTheme="minorHAnsi" w:hAnsiTheme="minorHAnsi"/>
        </w:rPr>
        <w:t xml:space="preserve">rganisateur ne saurait être tenu pour </w:t>
      </w:r>
      <w:r w:rsidR="00525FED" w:rsidRPr="00C17A5C">
        <w:rPr>
          <w:rFonts w:asciiTheme="minorHAnsi" w:hAnsiTheme="minorHAnsi"/>
        </w:rPr>
        <w:t>responsable en cas d’éventuels</w:t>
      </w:r>
      <w:r w:rsidRPr="00C17A5C">
        <w:rPr>
          <w:rFonts w:asciiTheme="minorHAnsi" w:hAnsiTheme="minorHAnsi"/>
        </w:rPr>
        <w:t xml:space="preserve"> dysfonctionnem</w:t>
      </w:r>
      <w:r w:rsidR="00525FED" w:rsidRPr="00C17A5C">
        <w:rPr>
          <w:rFonts w:asciiTheme="minorHAnsi" w:hAnsiTheme="minorHAnsi"/>
        </w:rPr>
        <w:t xml:space="preserve">ents du </w:t>
      </w:r>
      <w:r w:rsidR="00525FED" w:rsidRPr="00C17A5C">
        <w:rPr>
          <w:rFonts w:asciiTheme="minorHAnsi" w:hAnsiTheme="minorHAnsi"/>
        </w:rPr>
        <w:lastRenderedPageBreak/>
        <w:t>réseau Internet perturba</w:t>
      </w:r>
      <w:r w:rsidR="007D26CC" w:rsidRPr="00C17A5C">
        <w:rPr>
          <w:rFonts w:asciiTheme="minorHAnsi" w:hAnsiTheme="minorHAnsi"/>
        </w:rPr>
        <w:t>nt le bon déroulement du J</w:t>
      </w:r>
      <w:r w:rsidRPr="00C17A5C">
        <w:rPr>
          <w:rFonts w:asciiTheme="minorHAnsi" w:hAnsiTheme="minorHAnsi"/>
        </w:rPr>
        <w:t>eu, ni en cas de problème d’acheminement ou de perte de courrier électronique.</w:t>
      </w:r>
    </w:p>
    <w:p w14:paraId="3F07D6B3" w14:textId="77777777" w:rsidR="00D96602" w:rsidRPr="00C17A5C" w:rsidRDefault="007D7D7A" w:rsidP="004A2B77">
      <w:pPr>
        <w:jc w:val="both"/>
        <w:rPr>
          <w:rFonts w:asciiTheme="minorHAnsi" w:hAnsiTheme="minorHAnsi"/>
        </w:rPr>
      </w:pPr>
      <w:r w:rsidRPr="00C17A5C">
        <w:rPr>
          <w:rFonts w:asciiTheme="minorHAnsi" w:hAnsiTheme="minorHAnsi"/>
        </w:rPr>
        <w:t>L’o</w:t>
      </w:r>
      <w:r w:rsidR="00D96602" w:rsidRPr="00C17A5C">
        <w:rPr>
          <w:rFonts w:asciiTheme="minorHAnsi" w:hAnsiTheme="minorHAnsi"/>
        </w:rPr>
        <w:t>rganisateur po</w:t>
      </w:r>
      <w:r w:rsidR="007D26CC" w:rsidRPr="00C17A5C">
        <w:rPr>
          <w:rFonts w:asciiTheme="minorHAnsi" w:hAnsiTheme="minorHAnsi"/>
        </w:rPr>
        <w:t>urra annuler tout ou partie du J</w:t>
      </w:r>
      <w:r w:rsidR="00D96602" w:rsidRPr="00C17A5C">
        <w:rPr>
          <w:rFonts w:asciiTheme="minorHAnsi" w:hAnsiTheme="minorHAnsi"/>
        </w:rPr>
        <w:t>eu s’il apparaît que des fraudes sont intervenues sous quelque forme que ce soit. Il se réserve dans cette hypothèse, le droit de ne pas attribuer les dotations au fraudeur et/ou de poursuivre devant les juridictions les auteurs de ces fraudes.</w:t>
      </w:r>
    </w:p>
    <w:p w14:paraId="2AC47535" w14:textId="77777777" w:rsidR="00D96602" w:rsidRPr="00C17A5C" w:rsidRDefault="00D96602" w:rsidP="004A2B77">
      <w:pPr>
        <w:widowControl w:val="0"/>
        <w:autoSpaceDE w:val="0"/>
        <w:autoSpaceDN w:val="0"/>
        <w:adjustRightInd w:val="0"/>
        <w:spacing w:after="0"/>
        <w:jc w:val="both"/>
        <w:rPr>
          <w:rFonts w:asciiTheme="minorHAnsi" w:hAnsiTheme="minorHAnsi" w:cs="Helvetica"/>
          <w:szCs w:val="20"/>
        </w:rPr>
      </w:pPr>
    </w:p>
    <w:p w14:paraId="4DD14679" w14:textId="77777777" w:rsidR="00D96602" w:rsidRPr="00C17A5C" w:rsidRDefault="002261E9" w:rsidP="004A2B77">
      <w:pPr>
        <w:jc w:val="both"/>
        <w:rPr>
          <w:rFonts w:asciiTheme="minorHAnsi" w:hAnsiTheme="minorHAnsi"/>
          <w:b/>
          <w:u w:val="single"/>
        </w:rPr>
      </w:pPr>
      <w:r w:rsidRPr="00C17A5C">
        <w:rPr>
          <w:rFonts w:asciiTheme="minorHAnsi" w:hAnsiTheme="minorHAnsi"/>
          <w:b/>
          <w:u w:val="single"/>
        </w:rPr>
        <w:t>Article 10</w:t>
      </w:r>
      <w:r w:rsidR="00377A5C" w:rsidRPr="00C17A5C">
        <w:rPr>
          <w:rFonts w:asciiTheme="minorHAnsi" w:hAnsiTheme="minorHAnsi"/>
          <w:b/>
          <w:u w:val="single"/>
        </w:rPr>
        <w:t xml:space="preserve"> </w:t>
      </w:r>
      <w:r w:rsidR="00D96602" w:rsidRPr="00C17A5C">
        <w:rPr>
          <w:rFonts w:asciiTheme="minorHAnsi" w:hAnsiTheme="minorHAnsi"/>
          <w:b/>
          <w:u w:val="single"/>
        </w:rPr>
        <w:t>: dépôt</w:t>
      </w:r>
    </w:p>
    <w:p w14:paraId="70897016" w14:textId="77777777" w:rsidR="00D96602" w:rsidRPr="00C17A5C" w:rsidRDefault="007D26CC" w:rsidP="004A2B77">
      <w:pPr>
        <w:jc w:val="both"/>
        <w:rPr>
          <w:rFonts w:asciiTheme="minorHAnsi" w:hAnsiTheme="minorHAnsi"/>
        </w:rPr>
      </w:pPr>
      <w:r w:rsidRPr="00C17A5C">
        <w:rPr>
          <w:rFonts w:asciiTheme="minorHAnsi" w:hAnsiTheme="minorHAnsi"/>
        </w:rPr>
        <w:t>Le présent J</w:t>
      </w:r>
      <w:r w:rsidR="00D96602" w:rsidRPr="00C17A5C">
        <w:rPr>
          <w:rFonts w:asciiTheme="minorHAnsi" w:hAnsiTheme="minorHAnsi"/>
        </w:rPr>
        <w:t>eu est soumis à la loi française.</w:t>
      </w:r>
      <w:r w:rsidRPr="00C17A5C">
        <w:rPr>
          <w:rFonts w:asciiTheme="minorHAnsi" w:hAnsiTheme="minorHAnsi"/>
        </w:rPr>
        <w:t xml:space="preserve"> </w:t>
      </w:r>
      <w:r w:rsidR="00D96602" w:rsidRPr="00C17A5C">
        <w:rPr>
          <w:rFonts w:asciiTheme="minorHAnsi" w:hAnsiTheme="minorHAnsi"/>
        </w:rPr>
        <w:t>Les participants sont donc soumis à la réglementation française, applicable aux jeux. Tout lit</w:t>
      </w:r>
      <w:r w:rsidRPr="00C17A5C">
        <w:rPr>
          <w:rFonts w:asciiTheme="minorHAnsi" w:hAnsiTheme="minorHAnsi"/>
        </w:rPr>
        <w:t>ige né à l’occasion du présent J</w:t>
      </w:r>
      <w:r w:rsidR="00D96602" w:rsidRPr="00C17A5C">
        <w:rPr>
          <w:rFonts w:asciiTheme="minorHAnsi" w:hAnsiTheme="minorHAnsi"/>
        </w:rPr>
        <w:t>eu et qui ne pourra être réglé à l’amiable sera soumis aux tribunaux judiciaires compétents du ressort du lieu de domiciliation du demandeur, personne physique, non commerçante.</w:t>
      </w:r>
    </w:p>
    <w:p w14:paraId="639DFDEA" w14:textId="77777777" w:rsidR="00744A14" w:rsidRPr="00C17A5C" w:rsidRDefault="00D96602" w:rsidP="00012B7E">
      <w:pPr>
        <w:widowControl w:val="0"/>
        <w:autoSpaceDE w:val="0"/>
        <w:autoSpaceDN w:val="0"/>
        <w:adjustRightInd w:val="0"/>
        <w:spacing w:after="0"/>
        <w:jc w:val="both"/>
        <w:rPr>
          <w:rFonts w:asciiTheme="minorHAnsi" w:hAnsiTheme="minorHAnsi" w:cs="Helvetica"/>
          <w:szCs w:val="20"/>
        </w:rPr>
      </w:pPr>
      <w:r w:rsidRPr="00C17A5C">
        <w:rPr>
          <w:rFonts w:asciiTheme="minorHAnsi" w:hAnsiTheme="minorHAnsi" w:cs="Helvetica"/>
          <w:szCs w:val="20"/>
        </w:rPr>
        <w:t xml:space="preserve">Le règlement complet du présent </w:t>
      </w:r>
      <w:r w:rsidR="007D26CC" w:rsidRPr="00C17A5C">
        <w:rPr>
          <w:rFonts w:asciiTheme="minorHAnsi" w:hAnsiTheme="minorHAnsi" w:cs="Helvetica"/>
          <w:szCs w:val="20"/>
        </w:rPr>
        <w:t>J</w:t>
      </w:r>
      <w:r w:rsidRPr="00C17A5C">
        <w:rPr>
          <w:rFonts w:asciiTheme="minorHAnsi" w:hAnsiTheme="minorHAnsi" w:cs="Helvetica"/>
          <w:szCs w:val="20"/>
        </w:rPr>
        <w:t>eu est disponible gratu</w:t>
      </w:r>
      <w:r w:rsidR="008E7D33" w:rsidRPr="00C17A5C">
        <w:rPr>
          <w:rFonts w:asciiTheme="minorHAnsi" w:hAnsiTheme="minorHAnsi" w:cs="Helvetica"/>
          <w:szCs w:val="20"/>
        </w:rPr>
        <w:t>itement en consultation sur le s</w:t>
      </w:r>
      <w:r w:rsidRPr="00C17A5C">
        <w:rPr>
          <w:rFonts w:asciiTheme="minorHAnsi" w:hAnsiTheme="minorHAnsi" w:cs="Helvetica"/>
          <w:szCs w:val="20"/>
        </w:rPr>
        <w:t>ite</w:t>
      </w:r>
      <w:r w:rsidR="008E7D33" w:rsidRPr="00C17A5C">
        <w:rPr>
          <w:rFonts w:asciiTheme="minorHAnsi" w:hAnsiTheme="minorHAnsi" w:cs="Helvetica"/>
          <w:szCs w:val="20"/>
        </w:rPr>
        <w:t xml:space="preserve"> </w:t>
      </w:r>
      <w:hyperlink r:id="rId14" w:history="1">
        <w:r w:rsidR="008E7D33" w:rsidRPr="00C17A5C">
          <w:rPr>
            <w:rStyle w:val="Lienhypertexte"/>
            <w:rFonts w:asciiTheme="minorHAnsi" w:hAnsiTheme="minorHAnsi" w:cs="Helvetica"/>
            <w:color w:val="auto"/>
            <w:szCs w:val="20"/>
          </w:rPr>
          <w:t>www.mangelille.com</w:t>
        </w:r>
      </w:hyperlink>
      <w:r w:rsidR="008E7D33" w:rsidRPr="00C17A5C">
        <w:rPr>
          <w:rFonts w:asciiTheme="minorHAnsi" w:hAnsiTheme="minorHAnsi" w:cs="Helvetica"/>
          <w:szCs w:val="20"/>
        </w:rPr>
        <w:t xml:space="preserve"> </w:t>
      </w:r>
      <w:r w:rsidR="006A5226" w:rsidRPr="00C17A5C">
        <w:rPr>
          <w:rFonts w:asciiTheme="minorHAnsi" w:hAnsiTheme="minorHAnsi" w:cs="Helvetica"/>
          <w:szCs w:val="20"/>
        </w:rPr>
        <w:t>ou sur simple demande</w:t>
      </w:r>
      <w:r w:rsidR="00744A14" w:rsidRPr="00C17A5C">
        <w:rPr>
          <w:rFonts w:asciiTheme="minorHAnsi" w:hAnsiTheme="minorHAnsi" w:cs="Helvetica"/>
          <w:szCs w:val="20"/>
        </w:rPr>
        <w:t xml:space="preserve"> à l’adresse mail </w:t>
      </w:r>
      <w:hyperlink r:id="rId15" w:history="1">
        <w:r w:rsidR="00744A14" w:rsidRPr="00C17A5C">
          <w:rPr>
            <w:rStyle w:val="Lienhypertexte"/>
            <w:rFonts w:asciiTheme="minorHAnsi" w:hAnsiTheme="minorHAnsi" w:cs="Helvetica"/>
            <w:color w:val="auto"/>
            <w:szCs w:val="20"/>
          </w:rPr>
          <w:t>contact@mangelille.fr</w:t>
        </w:r>
      </w:hyperlink>
    </w:p>
    <w:p w14:paraId="3F22F903" w14:textId="77777777" w:rsidR="00C20138" w:rsidRPr="00C17A5C" w:rsidRDefault="00C20138" w:rsidP="00012B7E">
      <w:pPr>
        <w:widowControl w:val="0"/>
        <w:autoSpaceDE w:val="0"/>
        <w:autoSpaceDN w:val="0"/>
        <w:adjustRightInd w:val="0"/>
        <w:spacing w:after="0"/>
        <w:jc w:val="both"/>
        <w:rPr>
          <w:rFonts w:asciiTheme="minorHAnsi" w:hAnsiTheme="minorHAnsi" w:cs="Helvetica"/>
          <w:szCs w:val="20"/>
        </w:rPr>
      </w:pPr>
    </w:p>
    <w:p w14:paraId="3BB7BD5C" w14:textId="77777777" w:rsidR="00525FED" w:rsidRPr="00C17A5C" w:rsidRDefault="00C20138" w:rsidP="00525FED">
      <w:pPr>
        <w:jc w:val="both"/>
        <w:rPr>
          <w:rFonts w:asciiTheme="minorHAnsi" w:hAnsiTheme="minorHAnsi"/>
        </w:rPr>
      </w:pPr>
      <w:r w:rsidRPr="00C17A5C">
        <w:rPr>
          <w:rFonts w:asciiTheme="minorHAnsi" w:hAnsiTheme="minorHAnsi"/>
        </w:rPr>
        <w:t xml:space="preserve">Avant </w:t>
      </w:r>
      <w:r w:rsidR="007D26CC" w:rsidRPr="00C17A5C">
        <w:rPr>
          <w:rFonts w:asciiTheme="minorHAnsi" w:hAnsiTheme="minorHAnsi"/>
        </w:rPr>
        <w:t xml:space="preserve">le début de </w:t>
      </w:r>
      <w:r w:rsidRPr="00C17A5C">
        <w:rPr>
          <w:rFonts w:asciiTheme="minorHAnsi" w:hAnsiTheme="minorHAnsi"/>
        </w:rPr>
        <w:t>chaque épreuve,</w:t>
      </w:r>
      <w:r w:rsidR="004A5C01" w:rsidRPr="00C17A5C">
        <w:rPr>
          <w:rFonts w:asciiTheme="minorHAnsi" w:hAnsiTheme="minorHAnsi"/>
        </w:rPr>
        <w:t xml:space="preserve"> les participants signeront le </w:t>
      </w:r>
      <w:r w:rsidRPr="00C17A5C">
        <w:rPr>
          <w:rFonts w:asciiTheme="minorHAnsi" w:hAnsiTheme="minorHAnsi"/>
        </w:rPr>
        <w:t>présent règlement.</w:t>
      </w:r>
      <w:r w:rsidR="007D26CC" w:rsidRPr="00C17A5C">
        <w:rPr>
          <w:rFonts w:asciiTheme="minorHAnsi" w:hAnsiTheme="minorHAnsi"/>
        </w:rPr>
        <w:t xml:space="preserve"> Cette signature vaudra acceptation du règlement.</w:t>
      </w:r>
    </w:p>
    <w:p w14:paraId="12E84106" w14:textId="77777777" w:rsidR="00525FED" w:rsidRPr="00C17A5C" w:rsidRDefault="002261E9" w:rsidP="00525FED">
      <w:pPr>
        <w:jc w:val="both"/>
        <w:rPr>
          <w:rFonts w:asciiTheme="minorHAnsi" w:hAnsiTheme="minorHAnsi"/>
          <w:b/>
          <w:u w:val="single"/>
        </w:rPr>
      </w:pPr>
      <w:r w:rsidRPr="00C17A5C">
        <w:rPr>
          <w:rFonts w:asciiTheme="minorHAnsi" w:hAnsiTheme="minorHAnsi"/>
          <w:b/>
          <w:u w:val="single"/>
        </w:rPr>
        <w:t>Article 11</w:t>
      </w:r>
      <w:r w:rsidR="00525FED" w:rsidRPr="00C17A5C">
        <w:rPr>
          <w:rFonts w:asciiTheme="minorHAnsi" w:hAnsiTheme="minorHAnsi"/>
          <w:b/>
          <w:u w:val="single"/>
        </w:rPr>
        <w:t xml:space="preserve"> : </w:t>
      </w:r>
      <w:r w:rsidR="00864FBC">
        <w:rPr>
          <w:rFonts w:asciiTheme="minorHAnsi" w:hAnsiTheme="minorHAnsi"/>
          <w:b/>
          <w:u w:val="single"/>
        </w:rPr>
        <w:t xml:space="preserve">rappel du </w:t>
      </w:r>
      <w:r w:rsidR="00525FED" w:rsidRPr="00C17A5C">
        <w:rPr>
          <w:rFonts w:asciiTheme="minorHAnsi" w:hAnsiTheme="minorHAnsi"/>
          <w:b/>
          <w:u w:val="single"/>
        </w:rPr>
        <w:t>calendrier</w:t>
      </w:r>
      <w:r w:rsidR="00475FBE" w:rsidRPr="00C17A5C">
        <w:rPr>
          <w:rFonts w:asciiTheme="minorHAnsi" w:hAnsiTheme="minorHAnsi"/>
          <w:b/>
          <w:u w:val="single"/>
        </w:rPr>
        <w:t xml:space="preserve">, </w:t>
      </w:r>
      <w:r w:rsidR="00864FBC">
        <w:rPr>
          <w:rFonts w:asciiTheme="minorHAnsi" w:hAnsiTheme="minorHAnsi"/>
          <w:b/>
          <w:u w:val="single"/>
        </w:rPr>
        <w:t xml:space="preserve">des </w:t>
      </w:r>
      <w:r w:rsidR="00475FBE" w:rsidRPr="00C17A5C">
        <w:rPr>
          <w:rFonts w:asciiTheme="minorHAnsi" w:hAnsiTheme="minorHAnsi"/>
          <w:b/>
          <w:u w:val="single"/>
        </w:rPr>
        <w:t>horaires</w:t>
      </w:r>
      <w:r w:rsidR="00525FED" w:rsidRPr="00C17A5C">
        <w:rPr>
          <w:rFonts w:asciiTheme="minorHAnsi" w:hAnsiTheme="minorHAnsi"/>
          <w:b/>
          <w:u w:val="single"/>
        </w:rPr>
        <w:t xml:space="preserve"> et lieux</w:t>
      </w:r>
    </w:p>
    <w:p w14:paraId="73134B68" w14:textId="77777777" w:rsidR="00525FED" w:rsidRPr="00C17A5C" w:rsidRDefault="00525FED" w:rsidP="00525FED">
      <w:pPr>
        <w:jc w:val="both"/>
        <w:rPr>
          <w:rFonts w:asciiTheme="minorHAnsi" w:hAnsiTheme="minorHAnsi"/>
        </w:rPr>
      </w:pPr>
      <w:r w:rsidRPr="00C17A5C">
        <w:rPr>
          <w:rFonts w:asciiTheme="minorHAnsi" w:hAnsiTheme="minorHAnsi"/>
        </w:rPr>
        <w:t xml:space="preserve">Le calendrier </w:t>
      </w:r>
      <w:r w:rsidR="00475FBE" w:rsidRPr="00C17A5C">
        <w:rPr>
          <w:rFonts w:asciiTheme="minorHAnsi" w:hAnsiTheme="minorHAnsi"/>
        </w:rPr>
        <w:t>général du J</w:t>
      </w:r>
      <w:r w:rsidRPr="00C17A5C">
        <w:rPr>
          <w:rFonts w:asciiTheme="minorHAnsi" w:hAnsiTheme="minorHAnsi"/>
        </w:rPr>
        <w:t>eu est le suivant :</w:t>
      </w:r>
    </w:p>
    <w:p w14:paraId="4640D8E1" w14:textId="77777777" w:rsidR="00E738D7" w:rsidRPr="00C17A5C" w:rsidRDefault="00E738D7" w:rsidP="00525FED">
      <w:pPr>
        <w:pStyle w:val="Paragraphedeliste"/>
        <w:numPr>
          <w:ilvl w:val="0"/>
          <w:numId w:val="8"/>
        </w:numPr>
        <w:jc w:val="both"/>
        <w:rPr>
          <w:rFonts w:asciiTheme="minorHAnsi" w:hAnsiTheme="minorHAnsi"/>
        </w:rPr>
      </w:pPr>
      <w:r w:rsidRPr="00C17A5C">
        <w:rPr>
          <w:rFonts w:asciiTheme="minorHAnsi" w:hAnsiTheme="minorHAnsi"/>
        </w:rPr>
        <w:t xml:space="preserve">lancement de l’appel à candidatures : </w:t>
      </w:r>
      <w:r w:rsidR="00B12664">
        <w:rPr>
          <w:rFonts w:asciiTheme="minorHAnsi" w:hAnsiTheme="minorHAnsi"/>
        </w:rPr>
        <w:t>2 mai</w:t>
      </w:r>
      <w:r w:rsidR="00DB2CE2">
        <w:rPr>
          <w:rFonts w:asciiTheme="minorHAnsi" w:hAnsiTheme="minorHAnsi"/>
        </w:rPr>
        <w:t xml:space="preserve"> 2017</w:t>
      </w:r>
    </w:p>
    <w:p w14:paraId="40CD1292" w14:textId="77777777" w:rsidR="00525FED" w:rsidRPr="00C17A5C" w:rsidRDefault="00525FED" w:rsidP="00525FED">
      <w:pPr>
        <w:pStyle w:val="Paragraphedeliste"/>
        <w:numPr>
          <w:ilvl w:val="0"/>
          <w:numId w:val="8"/>
        </w:numPr>
        <w:jc w:val="both"/>
        <w:rPr>
          <w:rFonts w:asciiTheme="minorHAnsi" w:hAnsiTheme="minorHAnsi"/>
        </w:rPr>
      </w:pPr>
      <w:r w:rsidRPr="00C17A5C">
        <w:rPr>
          <w:rFonts w:asciiTheme="minorHAnsi" w:hAnsiTheme="minorHAnsi"/>
        </w:rPr>
        <w:t>date ultime de réception des candidatures :</w:t>
      </w:r>
      <w:r w:rsidR="00B12664">
        <w:rPr>
          <w:rFonts w:asciiTheme="minorHAnsi" w:hAnsiTheme="minorHAnsi"/>
        </w:rPr>
        <w:t xml:space="preserve"> lundi 29 mai 2017</w:t>
      </w:r>
      <w:r w:rsidR="000F383C" w:rsidRPr="00C17A5C">
        <w:rPr>
          <w:rFonts w:asciiTheme="minorHAnsi" w:hAnsiTheme="minorHAnsi"/>
        </w:rPr>
        <w:t xml:space="preserve">, à </w:t>
      </w:r>
      <w:r w:rsidR="00D9069D" w:rsidRPr="00C17A5C">
        <w:rPr>
          <w:rFonts w:asciiTheme="minorHAnsi" w:hAnsiTheme="minorHAnsi"/>
        </w:rPr>
        <w:t>minuit</w:t>
      </w:r>
    </w:p>
    <w:p w14:paraId="164E34EC" w14:textId="77777777" w:rsidR="00525FED" w:rsidRPr="00B12664" w:rsidRDefault="00525FED" w:rsidP="00525FED">
      <w:pPr>
        <w:pStyle w:val="Paragraphedeliste"/>
        <w:numPr>
          <w:ilvl w:val="0"/>
          <w:numId w:val="8"/>
        </w:numPr>
        <w:jc w:val="both"/>
        <w:rPr>
          <w:rFonts w:asciiTheme="minorHAnsi" w:hAnsiTheme="minorHAnsi"/>
        </w:rPr>
      </w:pPr>
      <w:r w:rsidRPr="00C17A5C">
        <w:rPr>
          <w:rFonts w:asciiTheme="minorHAnsi" w:hAnsiTheme="minorHAnsi"/>
        </w:rPr>
        <w:t>infor</w:t>
      </w:r>
      <w:r w:rsidR="006C3E69">
        <w:rPr>
          <w:rFonts w:asciiTheme="minorHAnsi" w:hAnsiTheme="minorHAnsi"/>
        </w:rPr>
        <w:t>mation des candidats</w:t>
      </w:r>
      <w:r w:rsidRPr="00C17A5C">
        <w:rPr>
          <w:rFonts w:asciiTheme="minorHAnsi" w:hAnsiTheme="minorHAnsi"/>
        </w:rPr>
        <w:t xml:space="preserve"> retenus à participer </w:t>
      </w:r>
      <w:r w:rsidR="006C3E69">
        <w:rPr>
          <w:rFonts w:asciiTheme="minorHAnsi" w:hAnsiTheme="minorHAnsi"/>
        </w:rPr>
        <w:t xml:space="preserve">aux ½ finales </w:t>
      </w:r>
      <w:r w:rsidRPr="00C17A5C">
        <w:rPr>
          <w:rFonts w:asciiTheme="minorHAnsi" w:hAnsiTheme="minorHAnsi"/>
        </w:rPr>
        <w:t>:</w:t>
      </w:r>
      <w:r w:rsidR="00150914" w:rsidRPr="00C17A5C">
        <w:rPr>
          <w:rFonts w:asciiTheme="minorHAnsi" w:hAnsiTheme="minorHAnsi"/>
        </w:rPr>
        <w:t xml:space="preserve"> </w:t>
      </w:r>
      <w:r w:rsidR="00B12664" w:rsidRPr="00B12664">
        <w:rPr>
          <w:rFonts w:asciiTheme="minorHAnsi" w:hAnsiTheme="minorHAnsi"/>
        </w:rPr>
        <w:t>mercredi 7</w:t>
      </w:r>
      <w:r w:rsidR="00D9069D" w:rsidRPr="00B12664">
        <w:rPr>
          <w:rFonts w:asciiTheme="minorHAnsi" w:hAnsiTheme="minorHAnsi"/>
        </w:rPr>
        <w:t xml:space="preserve"> juin 201</w:t>
      </w:r>
      <w:r w:rsidR="001161F5" w:rsidRPr="00B12664">
        <w:rPr>
          <w:rFonts w:asciiTheme="minorHAnsi" w:hAnsiTheme="minorHAnsi"/>
        </w:rPr>
        <w:t>7</w:t>
      </w:r>
      <w:r w:rsidRPr="00B12664">
        <w:rPr>
          <w:rFonts w:asciiTheme="minorHAnsi" w:hAnsiTheme="minorHAnsi"/>
        </w:rPr>
        <w:t xml:space="preserve"> </w:t>
      </w:r>
    </w:p>
    <w:p w14:paraId="5150F8F5" w14:textId="77777777" w:rsidR="000F383C" w:rsidRPr="00B12664" w:rsidRDefault="00150914" w:rsidP="00525FED">
      <w:pPr>
        <w:pStyle w:val="Paragraphedeliste"/>
        <w:numPr>
          <w:ilvl w:val="0"/>
          <w:numId w:val="8"/>
        </w:numPr>
        <w:jc w:val="both"/>
        <w:rPr>
          <w:rFonts w:asciiTheme="minorHAnsi" w:hAnsiTheme="minorHAnsi"/>
        </w:rPr>
      </w:pPr>
      <w:r w:rsidRPr="00B12664">
        <w:rPr>
          <w:rFonts w:asciiTheme="minorHAnsi" w:hAnsiTheme="minorHAnsi"/>
        </w:rPr>
        <w:t>demi-</w:t>
      </w:r>
      <w:r w:rsidR="00525FED" w:rsidRPr="00B12664">
        <w:rPr>
          <w:rFonts w:asciiTheme="minorHAnsi" w:hAnsiTheme="minorHAnsi"/>
        </w:rPr>
        <w:t>finale</w:t>
      </w:r>
      <w:r w:rsidR="00D9069D" w:rsidRPr="00B12664">
        <w:rPr>
          <w:rFonts w:asciiTheme="minorHAnsi" w:hAnsiTheme="minorHAnsi"/>
        </w:rPr>
        <w:t>s</w:t>
      </w:r>
      <w:r w:rsidR="00525FED" w:rsidRPr="00B12664">
        <w:rPr>
          <w:rFonts w:asciiTheme="minorHAnsi" w:hAnsiTheme="minorHAnsi"/>
        </w:rPr>
        <w:t> </w:t>
      </w:r>
      <w:r w:rsidR="001161F5" w:rsidRPr="00B12664">
        <w:rPr>
          <w:rFonts w:asciiTheme="minorHAnsi" w:hAnsiTheme="minorHAnsi"/>
        </w:rPr>
        <w:t>au lycée professionnel Î</w:t>
      </w:r>
      <w:r w:rsidR="00E738D7" w:rsidRPr="00B12664">
        <w:rPr>
          <w:rFonts w:asciiTheme="minorHAnsi" w:hAnsiTheme="minorHAnsi"/>
        </w:rPr>
        <w:t xml:space="preserve">le de Flandre à Armentières </w:t>
      </w:r>
      <w:r w:rsidR="00525FED" w:rsidRPr="00B12664">
        <w:rPr>
          <w:rFonts w:asciiTheme="minorHAnsi" w:hAnsiTheme="minorHAnsi"/>
        </w:rPr>
        <w:t xml:space="preserve">: </w:t>
      </w:r>
    </w:p>
    <w:p w14:paraId="2A6BA3D3" w14:textId="77777777" w:rsidR="00864FBC" w:rsidRPr="00B12664" w:rsidRDefault="00864FBC" w:rsidP="00864FBC">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Pr="00B12664">
        <w:rPr>
          <w:rFonts w:asciiTheme="minorHAnsi" w:hAnsiTheme="minorHAnsi"/>
          <w:b/>
        </w:rPr>
        <w:t>« juniors » :</w:t>
      </w:r>
      <w:r w:rsidRPr="00B12664">
        <w:rPr>
          <w:rFonts w:asciiTheme="minorHAnsi" w:hAnsiTheme="minorHAnsi"/>
        </w:rPr>
        <w:t xml:space="preserve"> </w:t>
      </w:r>
      <w:r w:rsidRPr="00B12664">
        <w:rPr>
          <w:rFonts w:asciiTheme="minorHAnsi" w:hAnsiTheme="minorHAnsi"/>
          <w:b/>
        </w:rPr>
        <w:t>jeudi 22</w:t>
      </w:r>
      <w:r w:rsidR="001161F5" w:rsidRPr="00B12664">
        <w:rPr>
          <w:rFonts w:asciiTheme="minorHAnsi" w:hAnsiTheme="minorHAnsi"/>
          <w:b/>
        </w:rPr>
        <w:t xml:space="preserve"> juin 2017</w:t>
      </w:r>
      <w:r w:rsidRPr="00B12664">
        <w:rPr>
          <w:rFonts w:asciiTheme="minorHAnsi" w:hAnsiTheme="minorHAnsi"/>
          <w:b/>
        </w:rPr>
        <w:t xml:space="preserve"> à 8h15 </w:t>
      </w:r>
      <w:r w:rsidRPr="00B12664">
        <w:rPr>
          <w:rFonts w:asciiTheme="minorHAnsi" w:hAnsiTheme="minorHAnsi"/>
        </w:rPr>
        <w:t>(pour l’épreuve de 9h à 11h30).</w:t>
      </w:r>
    </w:p>
    <w:p w14:paraId="7E78A0CD" w14:textId="77777777" w:rsidR="00864FBC" w:rsidRPr="00B12664" w:rsidRDefault="00864FBC" w:rsidP="00864FBC">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Pr="00B12664">
        <w:rPr>
          <w:rFonts w:asciiTheme="minorHAnsi" w:hAnsiTheme="minorHAnsi"/>
          <w:b/>
        </w:rPr>
        <w:t xml:space="preserve">« amateurs » : jeudi 22 juin </w:t>
      </w:r>
      <w:r w:rsidR="001161F5" w:rsidRPr="00B12664">
        <w:rPr>
          <w:rFonts w:asciiTheme="minorHAnsi" w:hAnsiTheme="minorHAnsi"/>
          <w:b/>
        </w:rPr>
        <w:t>2017</w:t>
      </w:r>
      <w:r w:rsidRPr="00B12664">
        <w:rPr>
          <w:rFonts w:asciiTheme="minorHAnsi" w:hAnsiTheme="minorHAnsi"/>
          <w:b/>
        </w:rPr>
        <w:t xml:space="preserve"> à 13h45 </w:t>
      </w:r>
      <w:r w:rsidRPr="00B12664">
        <w:rPr>
          <w:rFonts w:asciiTheme="minorHAnsi" w:hAnsiTheme="minorHAnsi"/>
        </w:rPr>
        <w:t>(pour l’épreuve de 14h30 à 17h).</w:t>
      </w:r>
    </w:p>
    <w:p w14:paraId="74BDDFCA" w14:textId="77777777" w:rsidR="00864FBC" w:rsidRPr="00B12664" w:rsidRDefault="00864FBC" w:rsidP="00864FBC">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Pr="00B12664">
        <w:rPr>
          <w:rFonts w:asciiTheme="minorHAnsi" w:hAnsiTheme="minorHAnsi"/>
          <w:b/>
        </w:rPr>
        <w:t xml:space="preserve">« professionnels» : </w:t>
      </w:r>
      <w:r w:rsidR="001161F5" w:rsidRPr="00B12664">
        <w:rPr>
          <w:rFonts w:asciiTheme="minorHAnsi" w:hAnsiTheme="minorHAnsi"/>
          <w:b/>
        </w:rPr>
        <w:t>vendredi 23 juin 2017</w:t>
      </w:r>
      <w:r w:rsidRPr="00B12664">
        <w:rPr>
          <w:rFonts w:asciiTheme="minorHAnsi" w:hAnsiTheme="minorHAnsi"/>
          <w:b/>
        </w:rPr>
        <w:t xml:space="preserve"> à 8h15</w:t>
      </w:r>
      <w:r w:rsidRPr="00B12664">
        <w:rPr>
          <w:rFonts w:asciiTheme="minorHAnsi" w:hAnsiTheme="minorHAnsi"/>
        </w:rPr>
        <w:t xml:space="preserve"> (pour épreuve de 9h à 11h30). </w:t>
      </w:r>
    </w:p>
    <w:p w14:paraId="333F4A62" w14:textId="77777777" w:rsidR="00864FBC" w:rsidRPr="00B12664" w:rsidRDefault="00864FBC" w:rsidP="00864FBC">
      <w:pPr>
        <w:pStyle w:val="Paragraphedeliste"/>
        <w:numPr>
          <w:ilvl w:val="1"/>
          <w:numId w:val="8"/>
        </w:numPr>
        <w:jc w:val="both"/>
        <w:rPr>
          <w:rFonts w:asciiTheme="minorHAnsi" w:hAnsiTheme="minorHAnsi"/>
        </w:rPr>
      </w:pPr>
      <w:r w:rsidRPr="00B12664">
        <w:rPr>
          <w:rFonts w:asciiTheme="minorHAnsi" w:hAnsiTheme="minorHAnsi"/>
        </w:rPr>
        <w:t xml:space="preserve">pour la catégorie </w:t>
      </w:r>
      <w:r w:rsidRPr="00B12664">
        <w:rPr>
          <w:rFonts w:asciiTheme="minorHAnsi" w:hAnsiTheme="minorHAnsi"/>
          <w:b/>
        </w:rPr>
        <w:t>« appr</w:t>
      </w:r>
      <w:r w:rsidR="001161F5" w:rsidRPr="00B12664">
        <w:rPr>
          <w:rFonts w:asciiTheme="minorHAnsi" w:hAnsiTheme="minorHAnsi"/>
          <w:b/>
        </w:rPr>
        <w:t>enants » : vendredi 23 juin 2017</w:t>
      </w:r>
      <w:r w:rsidRPr="00B12664">
        <w:rPr>
          <w:rFonts w:asciiTheme="minorHAnsi" w:hAnsiTheme="minorHAnsi"/>
          <w:b/>
        </w:rPr>
        <w:t xml:space="preserve"> à 13h45</w:t>
      </w:r>
      <w:r w:rsidRPr="00B12664">
        <w:rPr>
          <w:rFonts w:asciiTheme="minorHAnsi" w:hAnsiTheme="minorHAnsi"/>
        </w:rPr>
        <w:t xml:space="preserve"> (pour épreuve de 14h30 à 17h)</w:t>
      </w:r>
    </w:p>
    <w:p w14:paraId="1E157123" w14:textId="77777777" w:rsidR="00D50344" w:rsidRPr="00C17A5C" w:rsidRDefault="00525FED" w:rsidP="00525FED">
      <w:pPr>
        <w:pStyle w:val="Paragraphedeliste"/>
        <w:numPr>
          <w:ilvl w:val="0"/>
          <w:numId w:val="8"/>
        </w:numPr>
        <w:jc w:val="both"/>
        <w:rPr>
          <w:rFonts w:asciiTheme="minorHAnsi" w:hAnsiTheme="minorHAnsi"/>
        </w:rPr>
      </w:pPr>
      <w:r w:rsidRPr="00C17A5C">
        <w:rPr>
          <w:rFonts w:asciiTheme="minorHAnsi" w:hAnsiTheme="minorHAnsi"/>
        </w:rPr>
        <w:t>finale</w:t>
      </w:r>
      <w:r w:rsidR="00150914" w:rsidRPr="00C17A5C">
        <w:rPr>
          <w:rFonts w:asciiTheme="minorHAnsi" w:hAnsiTheme="minorHAnsi"/>
        </w:rPr>
        <w:t>s</w:t>
      </w:r>
      <w:r w:rsidRPr="00C17A5C">
        <w:rPr>
          <w:rFonts w:asciiTheme="minorHAnsi" w:hAnsiTheme="minorHAnsi"/>
        </w:rPr>
        <w:t> : samed</w:t>
      </w:r>
      <w:r w:rsidR="00D50344" w:rsidRPr="00C17A5C">
        <w:rPr>
          <w:rFonts w:asciiTheme="minorHAnsi" w:hAnsiTheme="minorHAnsi"/>
        </w:rPr>
        <w:t>i 2</w:t>
      </w:r>
      <w:r w:rsidR="001161F5">
        <w:rPr>
          <w:rFonts w:asciiTheme="minorHAnsi" w:hAnsiTheme="minorHAnsi"/>
        </w:rPr>
        <w:t>3 septembre 2017</w:t>
      </w:r>
      <w:r w:rsidR="00D50344" w:rsidRPr="00C17A5C">
        <w:rPr>
          <w:rFonts w:asciiTheme="minorHAnsi" w:hAnsiTheme="minorHAnsi"/>
        </w:rPr>
        <w:t>, après-midi, e</w:t>
      </w:r>
      <w:r w:rsidR="000B3CB3" w:rsidRPr="00C17A5C">
        <w:rPr>
          <w:rFonts w:asciiTheme="minorHAnsi" w:hAnsiTheme="minorHAnsi"/>
        </w:rPr>
        <w:t>n public, dans le cadre</w:t>
      </w:r>
      <w:r w:rsidR="00D50344" w:rsidRPr="00C17A5C">
        <w:rPr>
          <w:rFonts w:asciiTheme="minorHAnsi" w:hAnsiTheme="minorHAnsi"/>
        </w:rPr>
        <w:t xml:space="preserve"> du Festival Mange</w:t>
      </w:r>
      <w:r w:rsidR="007D26CC" w:rsidRPr="00C17A5C">
        <w:rPr>
          <w:rFonts w:asciiTheme="minorHAnsi" w:hAnsiTheme="minorHAnsi"/>
        </w:rPr>
        <w:t>,</w:t>
      </w:r>
      <w:r w:rsidR="00D50344" w:rsidRPr="00C17A5C">
        <w:rPr>
          <w:rFonts w:asciiTheme="minorHAnsi" w:hAnsiTheme="minorHAnsi"/>
        </w:rPr>
        <w:t xml:space="preserve"> Lille !</w:t>
      </w:r>
      <w:r w:rsidR="001161F5">
        <w:rPr>
          <w:rFonts w:asciiTheme="minorHAnsi" w:hAnsiTheme="minorHAnsi"/>
        </w:rPr>
        <w:t xml:space="preserve"> 2017</w:t>
      </w:r>
      <w:r w:rsidR="00D50344" w:rsidRPr="00C17A5C">
        <w:rPr>
          <w:rFonts w:asciiTheme="minorHAnsi" w:hAnsiTheme="minorHAnsi"/>
        </w:rPr>
        <w:t xml:space="preserve"> à Lille.</w:t>
      </w:r>
    </w:p>
    <w:p w14:paraId="37A215E5" w14:textId="77777777" w:rsidR="00525FED" w:rsidRPr="00C17A5C" w:rsidRDefault="002261E9" w:rsidP="00525FED">
      <w:pPr>
        <w:jc w:val="both"/>
        <w:rPr>
          <w:rFonts w:asciiTheme="minorHAnsi" w:hAnsiTheme="minorHAnsi"/>
          <w:b/>
          <w:u w:val="single"/>
        </w:rPr>
      </w:pPr>
      <w:r w:rsidRPr="00C17A5C">
        <w:rPr>
          <w:rFonts w:asciiTheme="minorHAnsi" w:hAnsiTheme="minorHAnsi"/>
          <w:b/>
          <w:u w:val="single"/>
        </w:rPr>
        <w:t>Article 12</w:t>
      </w:r>
      <w:r w:rsidR="005905BF" w:rsidRPr="00C17A5C">
        <w:rPr>
          <w:rFonts w:asciiTheme="minorHAnsi" w:hAnsiTheme="minorHAnsi"/>
          <w:b/>
          <w:u w:val="single"/>
        </w:rPr>
        <w:t> : i</w:t>
      </w:r>
      <w:r w:rsidR="00525FED" w:rsidRPr="00C17A5C">
        <w:rPr>
          <w:rFonts w:asciiTheme="minorHAnsi" w:hAnsiTheme="minorHAnsi"/>
          <w:b/>
          <w:u w:val="single"/>
        </w:rPr>
        <w:t>nterprétation du règlement</w:t>
      </w:r>
    </w:p>
    <w:p w14:paraId="602EC549" w14:textId="77777777" w:rsidR="00D96602" w:rsidRPr="00C17A5C" w:rsidRDefault="00D96602" w:rsidP="004A2B77">
      <w:pPr>
        <w:jc w:val="both"/>
        <w:rPr>
          <w:rFonts w:asciiTheme="minorHAnsi" w:hAnsiTheme="minorHAnsi"/>
        </w:rPr>
      </w:pPr>
      <w:r w:rsidRPr="00C17A5C">
        <w:rPr>
          <w:rFonts w:asciiTheme="minorHAnsi" w:hAnsiTheme="minorHAnsi"/>
        </w:rPr>
        <w:t>En cas de contestation ou de réclamation rela</w:t>
      </w:r>
      <w:r w:rsidR="00525FED" w:rsidRPr="00C17A5C">
        <w:rPr>
          <w:rFonts w:asciiTheme="minorHAnsi" w:hAnsiTheme="minorHAnsi"/>
        </w:rPr>
        <w:t>tive au Jeu et/ou règlement du J</w:t>
      </w:r>
      <w:r w:rsidRPr="00C17A5C">
        <w:rPr>
          <w:rFonts w:asciiTheme="minorHAnsi" w:hAnsiTheme="minorHAnsi"/>
        </w:rPr>
        <w:t>eu, pour quelque raison que ce soit, les demand</w:t>
      </w:r>
      <w:r w:rsidR="00525FED" w:rsidRPr="00C17A5C">
        <w:rPr>
          <w:rFonts w:asciiTheme="minorHAnsi" w:hAnsiTheme="minorHAnsi"/>
        </w:rPr>
        <w:t>es devront être transmises à l’o</w:t>
      </w:r>
      <w:r w:rsidRPr="00C17A5C">
        <w:rPr>
          <w:rFonts w:asciiTheme="minorHAnsi" w:hAnsiTheme="minorHAnsi"/>
        </w:rPr>
        <w:t>rganisateur au plus tard 1 mois après la clôture du jeu.</w:t>
      </w:r>
    </w:p>
    <w:p w14:paraId="7D536C37" w14:textId="77777777" w:rsidR="00565041" w:rsidRPr="00C17A5C" w:rsidRDefault="00525FED" w:rsidP="000635CB">
      <w:pPr>
        <w:jc w:val="center"/>
        <w:rPr>
          <w:rFonts w:asciiTheme="minorHAnsi" w:hAnsiTheme="minorHAnsi"/>
          <w:szCs w:val="20"/>
          <w:lang w:eastAsia="fr-FR"/>
        </w:rPr>
      </w:pPr>
      <w:r w:rsidRPr="00C17A5C">
        <w:rPr>
          <w:rFonts w:asciiTheme="minorHAnsi" w:hAnsiTheme="minorHAnsi"/>
          <w:szCs w:val="20"/>
          <w:lang w:eastAsia="fr-FR"/>
        </w:rPr>
        <w:t>+++++++</w:t>
      </w:r>
    </w:p>
    <w:sectPr w:rsidR="00565041" w:rsidRPr="00C17A5C" w:rsidSect="0003458D">
      <w:footerReference w:type="even" r:id="rId16"/>
      <w:footerReference w:type="default" r:id="rId17"/>
      <w:pgSz w:w="11900" w:h="16840"/>
      <w:pgMar w:top="1134" w:right="985" w:bottom="993" w:left="993"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3768" w14:textId="77777777" w:rsidR="00860438" w:rsidRDefault="00860438" w:rsidP="000E3BFA">
      <w:pPr>
        <w:spacing w:after="0"/>
      </w:pPr>
      <w:r>
        <w:separator/>
      </w:r>
    </w:p>
  </w:endnote>
  <w:endnote w:type="continuationSeparator" w:id="0">
    <w:p w14:paraId="746E9851" w14:textId="77777777" w:rsidR="00860438" w:rsidRDefault="00860438" w:rsidP="000E3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1C23" w14:textId="77777777" w:rsidR="00860438" w:rsidRDefault="00860438" w:rsidP="00270E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B431E6" w14:textId="77777777" w:rsidR="00860438" w:rsidRDefault="00860438" w:rsidP="008D65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3798" w14:textId="77777777" w:rsidR="00860438" w:rsidRDefault="00860438" w:rsidP="008D6514">
    <w:pPr>
      <w:pStyle w:val="Pieddepage"/>
      <w:framePr w:wrap="around" w:vAnchor="text" w:hAnchor="page" w:x="10174" w:y="85"/>
      <w:rPr>
        <w:rStyle w:val="Numrodepage"/>
      </w:rPr>
    </w:pPr>
    <w:r>
      <w:rPr>
        <w:rStyle w:val="Numrodepage"/>
      </w:rPr>
      <w:t xml:space="preserve">Page </w:t>
    </w:r>
    <w:r>
      <w:rPr>
        <w:rStyle w:val="Numrodepage"/>
      </w:rPr>
      <w:fldChar w:fldCharType="begin"/>
    </w:r>
    <w:r>
      <w:rPr>
        <w:rStyle w:val="Numrodepage"/>
      </w:rPr>
      <w:instrText xml:space="preserve">PAGE  </w:instrText>
    </w:r>
    <w:r>
      <w:rPr>
        <w:rStyle w:val="Numrodepage"/>
      </w:rPr>
      <w:fldChar w:fldCharType="separate"/>
    </w:r>
    <w:r w:rsidR="0069537C">
      <w:rPr>
        <w:rStyle w:val="Numrodepage"/>
        <w:noProof/>
      </w:rPr>
      <w:t>4</w:t>
    </w:r>
    <w:r>
      <w:rPr>
        <w:rStyle w:val="Numrodepage"/>
      </w:rPr>
      <w:fldChar w:fldCharType="end"/>
    </w:r>
  </w:p>
  <w:sdt>
    <w:sdtPr>
      <w:id w:val="93383634"/>
      <w:docPartObj>
        <w:docPartGallery w:val="Page Numbers (Bottom of Page)"/>
        <w:docPartUnique/>
      </w:docPartObj>
    </w:sdtPr>
    <w:sdtContent>
      <w:p w14:paraId="68117FE2" w14:textId="77777777" w:rsidR="00860438" w:rsidRDefault="00860438" w:rsidP="00296A91">
        <w:pPr>
          <w:pStyle w:val="Pieddepage"/>
          <w:ind w:right="360"/>
          <w:jc w:val="center"/>
        </w:pPr>
        <w:r>
          <w:t xml:space="preserve">Règlement Grand Concours de Cuisine </w:t>
        </w:r>
        <w:proofErr w:type="spellStart"/>
        <w:r>
          <w:t>Mange</w:t>
        </w:r>
        <w:proofErr w:type="gramStart"/>
        <w:r>
          <w:t>,Lille</w:t>
        </w:r>
        <w:proofErr w:type="spellEnd"/>
        <w:proofErr w:type="gramEnd"/>
        <w:r>
          <w:t> ! 2017</w:t>
        </w:r>
      </w:p>
      <w:p w14:paraId="0263EDC0" w14:textId="77777777" w:rsidR="00860438" w:rsidRDefault="00860438" w:rsidP="00673722">
        <w:pPr>
          <w:pStyle w:val="Pieddepage"/>
        </w:pPr>
        <w:r>
          <w:tab/>
        </w:r>
        <w:r>
          <w:tab/>
        </w:r>
      </w:p>
    </w:sdtContent>
  </w:sdt>
  <w:p w14:paraId="4EA4A0C3" w14:textId="77777777" w:rsidR="00860438" w:rsidRDefault="0086043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B6D00" w14:textId="77777777" w:rsidR="00860438" w:rsidRDefault="00860438" w:rsidP="000E3BFA">
      <w:pPr>
        <w:spacing w:after="0"/>
      </w:pPr>
      <w:r>
        <w:separator/>
      </w:r>
    </w:p>
  </w:footnote>
  <w:footnote w:type="continuationSeparator" w:id="0">
    <w:p w14:paraId="6B1741E3" w14:textId="77777777" w:rsidR="00860438" w:rsidRDefault="00860438" w:rsidP="000E3BF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2C29"/>
    <w:multiLevelType w:val="hybridMultilevel"/>
    <w:tmpl w:val="9CBC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B7437D"/>
    <w:multiLevelType w:val="hybridMultilevel"/>
    <w:tmpl w:val="BC1AD218"/>
    <w:lvl w:ilvl="0" w:tplc="7CA43056">
      <w:numFmt w:val="bullet"/>
      <w:lvlText w:val="•"/>
      <w:lvlJc w:val="left"/>
      <w:pPr>
        <w:ind w:left="1212" w:hanging="360"/>
      </w:pPr>
      <w:rPr>
        <w:rFonts w:ascii="Kefa" w:hAnsi="Kefa"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35F00829"/>
    <w:multiLevelType w:val="hybridMultilevel"/>
    <w:tmpl w:val="B7EA2ADE"/>
    <w:lvl w:ilvl="0" w:tplc="7CA43056">
      <w:numFmt w:val="bullet"/>
      <w:lvlText w:val="-"/>
      <w:lvlJc w:val="left"/>
      <w:pPr>
        <w:ind w:left="786" w:hanging="360"/>
      </w:pPr>
      <w:rPr>
        <w:rFonts w:ascii="Arial" w:eastAsia="Cambria" w:hAnsi="Arial" w:cs="Helvetica"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3A260899"/>
    <w:multiLevelType w:val="hybridMultilevel"/>
    <w:tmpl w:val="F6E4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4E4137"/>
    <w:multiLevelType w:val="hybridMultilevel"/>
    <w:tmpl w:val="1F266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0C2DD8"/>
    <w:multiLevelType w:val="hybridMultilevel"/>
    <w:tmpl w:val="FC3C36C0"/>
    <w:lvl w:ilvl="0" w:tplc="0DB0762C">
      <w:start w:val="3"/>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AB1620"/>
    <w:multiLevelType w:val="hybridMultilevel"/>
    <w:tmpl w:val="B07E7062"/>
    <w:lvl w:ilvl="0" w:tplc="89DC542C">
      <w:start w:val="3"/>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D812E3"/>
    <w:multiLevelType w:val="hybridMultilevel"/>
    <w:tmpl w:val="1C88D68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18D03D5"/>
    <w:multiLevelType w:val="hybridMultilevel"/>
    <w:tmpl w:val="28BC4272"/>
    <w:lvl w:ilvl="0" w:tplc="B7DCFE0C">
      <w:start w:val="1"/>
      <w:numFmt w:val="bullet"/>
      <w:lvlText w:val="-"/>
      <w:lvlJc w:val="left"/>
      <w:pPr>
        <w:ind w:left="720" w:hanging="360"/>
      </w:pPr>
      <w:rPr>
        <w:rFonts w:ascii="Arial" w:eastAsia="Cambria" w:hAnsi="Arial" w:cs="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9">
    <w:nsid w:val="42D94F04"/>
    <w:multiLevelType w:val="hybridMultilevel"/>
    <w:tmpl w:val="BC1AD218"/>
    <w:lvl w:ilvl="0" w:tplc="7CA43056">
      <w:numFmt w:val="bullet"/>
      <w:lvlText w:val=""/>
      <w:lvlJc w:val="left"/>
      <w:pPr>
        <w:ind w:left="1212"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51BE3A67"/>
    <w:multiLevelType w:val="hybridMultilevel"/>
    <w:tmpl w:val="86003E02"/>
    <w:lvl w:ilvl="0" w:tplc="7CA43056">
      <w:numFmt w:val="bullet"/>
      <w:lvlText w:val="-"/>
      <w:lvlJc w:val="left"/>
      <w:pPr>
        <w:ind w:left="786" w:hanging="360"/>
      </w:pPr>
      <w:rPr>
        <w:rFonts w:ascii="Arial" w:eastAsia="Cambria" w:hAnsi="Aria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1E14F6"/>
    <w:multiLevelType w:val="hybridMultilevel"/>
    <w:tmpl w:val="BC1AD218"/>
    <w:lvl w:ilvl="0" w:tplc="7CA43056">
      <w:numFmt w:val="bullet"/>
      <w:lvlText w:val="•"/>
      <w:lvlJc w:val="left"/>
      <w:pPr>
        <w:ind w:left="1212" w:hanging="360"/>
      </w:pPr>
      <w:rPr>
        <w:rFonts w:ascii="Kefa" w:hAnsi="Kefa"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54947912"/>
    <w:multiLevelType w:val="hybridMultilevel"/>
    <w:tmpl w:val="069AA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BE54FD"/>
    <w:multiLevelType w:val="hybridMultilevel"/>
    <w:tmpl w:val="5B36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A873A0"/>
    <w:multiLevelType w:val="hybridMultilevel"/>
    <w:tmpl w:val="3C423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7373DB"/>
    <w:multiLevelType w:val="hybridMultilevel"/>
    <w:tmpl w:val="BC1AD218"/>
    <w:lvl w:ilvl="0" w:tplc="7CA43056">
      <w:numFmt w:val="bullet"/>
      <w:lvlText w:val="-"/>
      <w:lvlJc w:val="left"/>
      <w:pPr>
        <w:ind w:left="1212" w:hanging="360"/>
      </w:pPr>
      <w:rPr>
        <w:rFonts w:ascii="Arial" w:eastAsia="Cambria" w:hAnsi="Arial" w:cs="Helvetica"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nsid w:val="7DEF1601"/>
    <w:multiLevelType w:val="hybridMultilevel"/>
    <w:tmpl w:val="AD32DDD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6"/>
  </w:num>
  <w:num w:numId="3">
    <w:abstractNumId w:val="5"/>
  </w:num>
  <w:num w:numId="4">
    <w:abstractNumId w:val="13"/>
  </w:num>
  <w:num w:numId="5">
    <w:abstractNumId w:val="3"/>
  </w:num>
  <w:num w:numId="6">
    <w:abstractNumId w:val="0"/>
  </w:num>
  <w:num w:numId="7">
    <w:abstractNumId w:val="12"/>
  </w:num>
  <w:num w:numId="8">
    <w:abstractNumId w:val="14"/>
  </w:num>
  <w:num w:numId="9">
    <w:abstractNumId w:val="7"/>
  </w:num>
  <w:num w:numId="10">
    <w:abstractNumId w:val="16"/>
  </w:num>
  <w:num w:numId="11">
    <w:abstractNumId w:val="2"/>
  </w:num>
  <w:num w:numId="12">
    <w:abstractNumId w:val="15"/>
  </w:num>
  <w:num w:numId="13">
    <w:abstractNumId w:val="1"/>
  </w:num>
  <w:num w:numId="14">
    <w:abstractNumId w:val="11"/>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96602"/>
    <w:rsid w:val="00012B7E"/>
    <w:rsid w:val="000160A7"/>
    <w:rsid w:val="00021841"/>
    <w:rsid w:val="0003458D"/>
    <w:rsid w:val="000635CB"/>
    <w:rsid w:val="000775D9"/>
    <w:rsid w:val="000823A8"/>
    <w:rsid w:val="000A2709"/>
    <w:rsid w:val="000B1AE0"/>
    <w:rsid w:val="000B3CB3"/>
    <w:rsid w:val="000C3C4A"/>
    <w:rsid w:val="000E3BFA"/>
    <w:rsid w:val="000F383C"/>
    <w:rsid w:val="0011238E"/>
    <w:rsid w:val="001161F5"/>
    <w:rsid w:val="00143F3E"/>
    <w:rsid w:val="00150914"/>
    <w:rsid w:val="00160206"/>
    <w:rsid w:val="001752DE"/>
    <w:rsid w:val="001777B7"/>
    <w:rsid w:val="001821A9"/>
    <w:rsid w:val="00185813"/>
    <w:rsid w:val="001A1218"/>
    <w:rsid w:val="001D6E65"/>
    <w:rsid w:val="002261E9"/>
    <w:rsid w:val="00237622"/>
    <w:rsid w:val="00256E89"/>
    <w:rsid w:val="00270EF8"/>
    <w:rsid w:val="002842E7"/>
    <w:rsid w:val="00284DD6"/>
    <w:rsid w:val="00296A91"/>
    <w:rsid w:val="002E2776"/>
    <w:rsid w:val="002E4177"/>
    <w:rsid w:val="002E603D"/>
    <w:rsid w:val="002F1609"/>
    <w:rsid w:val="0030459A"/>
    <w:rsid w:val="00313FBE"/>
    <w:rsid w:val="003508F9"/>
    <w:rsid w:val="00353A6A"/>
    <w:rsid w:val="00361EC0"/>
    <w:rsid w:val="0036769E"/>
    <w:rsid w:val="00377A5C"/>
    <w:rsid w:val="00395C48"/>
    <w:rsid w:val="003C726E"/>
    <w:rsid w:val="003E16E0"/>
    <w:rsid w:val="00401557"/>
    <w:rsid w:val="004018F9"/>
    <w:rsid w:val="00402F0F"/>
    <w:rsid w:val="00404A7F"/>
    <w:rsid w:val="004224D8"/>
    <w:rsid w:val="00423F15"/>
    <w:rsid w:val="00445820"/>
    <w:rsid w:val="00462593"/>
    <w:rsid w:val="00462E74"/>
    <w:rsid w:val="00475FBE"/>
    <w:rsid w:val="00494B56"/>
    <w:rsid w:val="004A2B77"/>
    <w:rsid w:val="004A5C01"/>
    <w:rsid w:val="004D76A3"/>
    <w:rsid w:val="005255B4"/>
    <w:rsid w:val="00525F06"/>
    <w:rsid w:val="00525FED"/>
    <w:rsid w:val="005447D4"/>
    <w:rsid w:val="00561FA0"/>
    <w:rsid w:val="00564091"/>
    <w:rsid w:val="00565041"/>
    <w:rsid w:val="0056578E"/>
    <w:rsid w:val="00582420"/>
    <w:rsid w:val="005905BF"/>
    <w:rsid w:val="005943E3"/>
    <w:rsid w:val="005A0ABD"/>
    <w:rsid w:val="005A7B54"/>
    <w:rsid w:val="005A7E5B"/>
    <w:rsid w:val="005B1399"/>
    <w:rsid w:val="005C20D4"/>
    <w:rsid w:val="005D1375"/>
    <w:rsid w:val="005D51A0"/>
    <w:rsid w:val="005D66C9"/>
    <w:rsid w:val="005E04DE"/>
    <w:rsid w:val="005E6B60"/>
    <w:rsid w:val="005F508F"/>
    <w:rsid w:val="005F58A4"/>
    <w:rsid w:val="00613FB3"/>
    <w:rsid w:val="00654EF6"/>
    <w:rsid w:val="006651DB"/>
    <w:rsid w:val="0066682B"/>
    <w:rsid w:val="00673722"/>
    <w:rsid w:val="0069537C"/>
    <w:rsid w:val="006960B6"/>
    <w:rsid w:val="006A5226"/>
    <w:rsid w:val="006C3E69"/>
    <w:rsid w:val="006D1DC7"/>
    <w:rsid w:val="006D34A6"/>
    <w:rsid w:val="006F00A1"/>
    <w:rsid w:val="00707C81"/>
    <w:rsid w:val="00727EF3"/>
    <w:rsid w:val="00744A14"/>
    <w:rsid w:val="00751834"/>
    <w:rsid w:val="00757944"/>
    <w:rsid w:val="007B56F0"/>
    <w:rsid w:val="007B6D5F"/>
    <w:rsid w:val="007C0A53"/>
    <w:rsid w:val="007D26CC"/>
    <w:rsid w:val="007D7D7A"/>
    <w:rsid w:val="007E106C"/>
    <w:rsid w:val="007F1A6C"/>
    <w:rsid w:val="008042C2"/>
    <w:rsid w:val="008076DF"/>
    <w:rsid w:val="00813E44"/>
    <w:rsid w:val="00826DCF"/>
    <w:rsid w:val="008460F7"/>
    <w:rsid w:val="00860438"/>
    <w:rsid w:val="00864FBC"/>
    <w:rsid w:val="00896C3F"/>
    <w:rsid w:val="008A22D6"/>
    <w:rsid w:val="008D6514"/>
    <w:rsid w:val="008E7D33"/>
    <w:rsid w:val="00905569"/>
    <w:rsid w:val="0091204A"/>
    <w:rsid w:val="009478B4"/>
    <w:rsid w:val="009626D3"/>
    <w:rsid w:val="0096355E"/>
    <w:rsid w:val="0097074D"/>
    <w:rsid w:val="00994FCB"/>
    <w:rsid w:val="009A7416"/>
    <w:rsid w:val="009C62F1"/>
    <w:rsid w:val="009E5136"/>
    <w:rsid w:val="009F028C"/>
    <w:rsid w:val="00A33B41"/>
    <w:rsid w:val="00A419C2"/>
    <w:rsid w:val="00A422E0"/>
    <w:rsid w:val="00A646FD"/>
    <w:rsid w:val="00A93CAA"/>
    <w:rsid w:val="00AA4218"/>
    <w:rsid w:val="00AB6323"/>
    <w:rsid w:val="00AC2840"/>
    <w:rsid w:val="00B12664"/>
    <w:rsid w:val="00B300E2"/>
    <w:rsid w:val="00B41E60"/>
    <w:rsid w:val="00B526AE"/>
    <w:rsid w:val="00BB3E11"/>
    <w:rsid w:val="00BB47E6"/>
    <w:rsid w:val="00BD4C53"/>
    <w:rsid w:val="00BD4E53"/>
    <w:rsid w:val="00BE313B"/>
    <w:rsid w:val="00C16F4A"/>
    <w:rsid w:val="00C17A5C"/>
    <w:rsid w:val="00C20138"/>
    <w:rsid w:val="00C3235A"/>
    <w:rsid w:val="00C33444"/>
    <w:rsid w:val="00C342C3"/>
    <w:rsid w:val="00C40E5A"/>
    <w:rsid w:val="00C53797"/>
    <w:rsid w:val="00C933D2"/>
    <w:rsid w:val="00CF485A"/>
    <w:rsid w:val="00CF70C9"/>
    <w:rsid w:val="00D056EE"/>
    <w:rsid w:val="00D21722"/>
    <w:rsid w:val="00D220DB"/>
    <w:rsid w:val="00D24860"/>
    <w:rsid w:val="00D307C7"/>
    <w:rsid w:val="00D30F1F"/>
    <w:rsid w:val="00D47543"/>
    <w:rsid w:val="00D50344"/>
    <w:rsid w:val="00D51A99"/>
    <w:rsid w:val="00D6347C"/>
    <w:rsid w:val="00D9069D"/>
    <w:rsid w:val="00D9175B"/>
    <w:rsid w:val="00D93DED"/>
    <w:rsid w:val="00D96602"/>
    <w:rsid w:val="00DA72A7"/>
    <w:rsid w:val="00DA72C5"/>
    <w:rsid w:val="00DA772B"/>
    <w:rsid w:val="00DB2A14"/>
    <w:rsid w:val="00DB2CE2"/>
    <w:rsid w:val="00DD4D58"/>
    <w:rsid w:val="00DD50AE"/>
    <w:rsid w:val="00DF7389"/>
    <w:rsid w:val="00E00B89"/>
    <w:rsid w:val="00E27E45"/>
    <w:rsid w:val="00E40AED"/>
    <w:rsid w:val="00E738D7"/>
    <w:rsid w:val="00EA68A8"/>
    <w:rsid w:val="00EB084C"/>
    <w:rsid w:val="00F22418"/>
    <w:rsid w:val="00F271B7"/>
    <w:rsid w:val="00F33CEE"/>
    <w:rsid w:val="00F7518D"/>
    <w:rsid w:val="00F86040"/>
    <w:rsid w:val="00F9666C"/>
    <w:rsid w:val="00FB0F6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19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02"/>
    <w:pPr>
      <w:spacing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6602"/>
    <w:rPr>
      <w:color w:val="0000FF"/>
      <w:u w:val="single"/>
    </w:rPr>
  </w:style>
  <w:style w:type="paragraph" w:styleId="Paragraphedeliste">
    <w:name w:val="List Paragraph"/>
    <w:basedOn w:val="Normal"/>
    <w:uiPriority w:val="34"/>
    <w:qFormat/>
    <w:rsid w:val="00757944"/>
    <w:pPr>
      <w:ind w:left="720"/>
      <w:contextualSpacing/>
    </w:pPr>
  </w:style>
  <w:style w:type="paragraph" w:styleId="En-tte">
    <w:name w:val="header"/>
    <w:basedOn w:val="Normal"/>
    <w:link w:val="En-tteCar"/>
    <w:uiPriority w:val="99"/>
    <w:unhideWhenUsed/>
    <w:rsid w:val="000E3BFA"/>
    <w:pPr>
      <w:tabs>
        <w:tab w:val="center" w:pos="4536"/>
        <w:tab w:val="right" w:pos="9072"/>
      </w:tabs>
      <w:spacing w:after="0"/>
    </w:pPr>
  </w:style>
  <w:style w:type="character" w:customStyle="1" w:styleId="En-tteCar">
    <w:name w:val="En-tête Car"/>
    <w:basedOn w:val="Policepardfaut"/>
    <w:link w:val="En-tte"/>
    <w:uiPriority w:val="99"/>
    <w:rsid w:val="000E3BFA"/>
    <w:rPr>
      <w:rFonts w:ascii="Cambria" w:eastAsia="Cambria" w:hAnsi="Cambria" w:cs="Times New Roman"/>
      <w:sz w:val="24"/>
      <w:szCs w:val="24"/>
    </w:rPr>
  </w:style>
  <w:style w:type="paragraph" w:styleId="Pieddepage">
    <w:name w:val="footer"/>
    <w:basedOn w:val="Normal"/>
    <w:link w:val="PieddepageCar"/>
    <w:uiPriority w:val="99"/>
    <w:unhideWhenUsed/>
    <w:rsid w:val="000E3BFA"/>
    <w:pPr>
      <w:tabs>
        <w:tab w:val="center" w:pos="4536"/>
        <w:tab w:val="right" w:pos="9072"/>
      </w:tabs>
      <w:spacing w:after="0"/>
    </w:pPr>
  </w:style>
  <w:style w:type="character" w:customStyle="1" w:styleId="PieddepageCar">
    <w:name w:val="Pied de page Car"/>
    <w:basedOn w:val="Policepardfaut"/>
    <w:link w:val="Pieddepage"/>
    <w:uiPriority w:val="99"/>
    <w:rsid w:val="000E3BFA"/>
    <w:rPr>
      <w:rFonts w:ascii="Cambria" w:eastAsia="Cambria" w:hAnsi="Cambria" w:cs="Times New Roman"/>
      <w:sz w:val="24"/>
      <w:szCs w:val="24"/>
    </w:rPr>
  </w:style>
  <w:style w:type="character" w:customStyle="1" w:styleId="apple-converted-space">
    <w:name w:val="apple-converted-space"/>
    <w:basedOn w:val="Policepardfaut"/>
    <w:rsid w:val="005447D4"/>
  </w:style>
  <w:style w:type="character" w:styleId="Accentuation">
    <w:name w:val="Emphasis"/>
    <w:basedOn w:val="Policepardfaut"/>
    <w:uiPriority w:val="20"/>
    <w:qFormat/>
    <w:rsid w:val="005447D4"/>
    <w:rPr>
      <w:i/>
      <w:iCs/>
    </w:rPr>
  </w:style>
  <w:style w:type="table" w:styleId="Grille">
    <w:name w:val="Table Grid"/>
    <w:basedOn w:val="TableauNormal"/>
    <w:uiPriority w:val="59"/>
    <w:rsid w:val="00FB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5905BF"/>
    <w:rPr>
      <w:color w:val="800080" w:themeColor="followedHyperlink"/>
      <w:u w:val="single"/>
    </w:rPr>
  </w:style>
  <w:style w:type="character" w:styleId="Numrodepage">
    <w:name w:val="page number"/>
    <w:basedOn w:val="Policepardfaut"/>
    <w:uiPriority w:val="99"/>
    <w:semiHidden/>
    <w:unhideWhenUsed/>
    <w:rsid w:val="008D6514"/>
  </w:style>
  <w:style w:type="paragraph" w:styleId="Textedebulles">
    <w:name w:val="Balloon Text"/>
    <w:basedOn w:val="Normal"/>
    <w:link w:val="TextedebullesCar"/>
    <w:uiPriority w:val="99"/>
    <w:semiHidden/>
    <w:unhideWhenUsed/>
    <w:rsid w:val="00296A9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6A91"/>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02"/>
    <w:pPr>
      <w:spacing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6602"/>
    <w:rPr>
      <w:color w:val="0000FF"/>
      <w:u w:val="single"/>
    </w:rPr>
  </w:style>
  <w:style w:type="paragraph" w:styleId="Paragraphedeliste">
    <w:name w:val="List Paragraph"/>
    <w:basedOn w:val="Normal"/>
    <w:uiPriority w:val="34"/>
    <w:qFormat/>
    <w:rsid w:val="00757944"/>
    <w:pPr>
      <w:ind w:left="720"/>
      <w:contextualSpacing/>
    </w:pPr>
  </w:style>
  <w:style w:type="paragraph" w:styleId="En-tte">
    <w:name w:val="header"/>
    <w:basedOn w:val="Normal"/>
    <w:link w:val="En-tteCar"/>
    <w:uiPriority w:val="99"/>
    <w:unhideWhenUsed/>
    <w:rsid w:val="000E3BFA"/>
    <w:pPr>
      <w:tabs>
        <w:tab w:val="center" w:pos="4536"/>
        <w:tab w:val="right" w:pos="9072"/>
      </w:tabs>
      <w:spacing w:after="0"/>
    </w:pPr>
  </w:style>
  <w:style w:type="character" w:customStyle="1" w:styleId="En-tteCar">
    <w:name w:val="En-tête Car"/>
    <w:basedOn w:val="Policepardfaut"/>
    <w:link w:val="En-tte"/>
    <w:uiPriority w:val="99"/>
    <w:rsid w:val="000E3BFA"/>
    <w:rPr>
      <w:rFonts w:ascii="Cambria" w:eastAsia="Cambria" w:hAnsi="Cambria" w:cs="Times New Roman"/>
      <w:sz w:val="24"/>
      <w:szCs w:val="24"/>
    </w:rPr>
  </w:style>
  <w:style w:type="paragraph" w:styleId="Pieddepage">
    <w:name w:val="footer"/>
    <w:basedOn w:val="Normal"/>
    <w:link w:val="PieddepageCar"/>
    <w:uiPriority w:val="99"/>
    <w:unhideWhenUsed/>
    <w:rsid w:val="000E3BFA"/>
    <w:pPr>
      <w:tabs>
        <w:tab w:val="center" w:pos="4536"/>
        <w:tab w:val="right" w:pos="9072"/>
      </w:tabs>
      <w:spacing w:after="0"/>
    </w:pPr>
  </w:style>
  <w:style w:type="character" w:customStyle="1" w:styleId="PieddepageCar">
    <w:name w:val="Pied de page Car"/>
    <w:basedOn w:val="Policepardfaut"/>
    <w:link w:val="Pieddepage"/>
    <w:uiPriority w:val="99"/>
    <w:rsid w:val="000E3BFA"/>
    <w:rPr>
      <w:rFonts w:ascii="Cambria" w:eastAsia="Cambria" w:hAnsi="Cambria" w:cs="Times New Roman"/>
      <w:sz w:val="24"/>
      <w:szCs w:val="24"/>
    </w:rPr>
  </w:style>
  <w:style w:type="character" w:customStyle="1" w:styleId="apple-converted-space">
    <w:name w:val="apple-converted-space"/>
    <w:basedOn w:val="Policepardfaut"/>
    <w:rsid w:val="005447D4"/>
  </w:style>
  <w:style w:type="character" w:styleId="Accentuation">
    <w:name w:val="Emphasis"/>
    <w:basedOn w:val="Policepardfaut"/>
    <w:uiPriority w:val="20"/>
    <w:qFormat/>
    <w:rsid w:val="005447D4"/>
    <w:rPr>
      <w:i/>
      <w:iCs/>
    </w:rPr>
  </w:style>
  <w:style w:type="table" w:styleId="Grille">
    <w:name w:val="Table Grid"/>
    <w:basedOn w:val="TableauNormal"/>
    <w:uiPriority w:val="59"/>
    <w:rsid w:val="00FB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5905BF"/>
    <w:rPr>
      <w:color w:val="800080" w:themeColor="followedHyperlink"/>
      <w:u w:val="single"/>
    </w:rPr>
  </w:style>
  <w:style w:type="character" w:styleId="Numrodepage">
    <w:name w:val="page number"/>
    <w:basedOn w:val="Policepardfaut"/>
    <w:uiPriority w:val="99"/>
    <w:semiHidden/>
    <w:unhideWhenUsed/>
    <w:rsid w:val="008D6514"/>
  </w:style>
  <w:style w:type="paragraph" w:styleId="Textedebulles">
    <w:name w:val="Balloon Text"/>
    <w:basedOn w:val="Normal"/>
    <w:link w:val="TextedebullesCar"/>
    <w:uiPriority w:val="99"/>
    <w:semiHidden/>
    <w:unhideWhenUsed/>
    <w:rsid w:val="00296A9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6A91"/>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mangelille.com" TargetMode="External"/><Relationship Id="rId12" Type="http://schemas.openxmlformats.org/officeDocument/2006/relationships/hyperlink" Target="mailto:contact@mangelille.com" TargetMode="External"/><Relationship Id="rId13" Type="http://schemas.openxmlformats.org/officeDocument/2006/relationships/hyperlink" Target="http://www.mangelille.com" TargetMode="External"/><Relationship Id="rId14" Type="http://schemas.openxmlformats.org/officeDocument/2006/relationships/hyperlink" Target="http://www.mangelille.com" TargetMode="External"/><Relationship Id="rId15" Type="http://schemas.openxmlformats.org/officeDocument/2006/relationships/hyperlink" Target="mailto:contact@mangelille.fr"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ngelille.com" TargetMode="External"/><Relationship Id="rId10" Type="http://schemas.openxmlformats.org/officeDocument/2006/relationships/hyperlink" Target="mailto:contact@mangelil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299A-ABC3-5C4D-82D3-BB32DDCB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3035</Words>
  <Characters>14451</Characters>
  <Application>Microsoft Macintosh Word</Application>
  <DocSecurity>0</DocSecurity>
  <Lines>321</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Marie-Laure Fréchet</cp:lastModifiedBy>
  <cp:revision>14</cp:revision>
  <cp:lastPrinted>2017-03-21T09:20:00Z</cp:lastPrinted>
  <dcterms:created xsi:type="dcterms:W3CDTF">2016-05-11T12:07:00Z</dcterms:created>
  <dcterms:modified xsi:type="dcterms:W3CDTF">2017-05-13T12:30:00Z</dcterms:modified>
</cp:coreProperties>
</file>